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D" w:rsidRPr="00756C1A" w:rsidRDefault="002E7CAD" w:rsidP="002E7CAD">
      <w:pPr>
        <w:jc w:val="center"/>
        <w:rPr>
          <w:b/>
        </w:rPr>
      </w:pPr>
      <w:r w:rsidRPr="00756C1A">
        <w:rPr>
          <w:b/>
        </w:rPr>
        <w:t>Муниципальное общеобразовательное учреждение</w:t>
      </w:r>
    </w:p>
    <w:p w:rsidR="002E7CAD" w:rsidRDefault="002E7CAD" w:rsidP="002E7CAD">
      <w:pPr>
        <w:jc w:val="center"/>
        <w:rPr>
          <w:b/>
        </w:rPr>
      </w:pPr>
      <w:r w:rsidRPr="00756C1A">
        <w:rPr>
          <w:b/>
        </w:rPr>
        <w:t>средняя общеобразовательная школа п. Пашково</w:t>
      </w:r>
    </w:p>
    <w:p w:rsidR="002E7CAD" w:rsidRPr="008976A8" w:rsidRDefault="002E7CAD" w:rsidP="002E7CAD">
      <w:pPr>
        <w:jc w:val="center"/>
      </w:pPr>
    </w:p>
    <w:tbl>
      <w:tblPr>
        <w:tblW w:w="8420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323"/>
      </w:tblGrid>
      <w:tr w:rsidR="002E7CAD" w:rsidRPr="00756C1A" w:rsidTr="00A80843">
        <w:trPr>
          <w:trHeight w:val="1887"/>
        </w:trPr>
        <w:tc>
          <w:tcPr>
            <w:tcW w:w="4097" w:type="dxa"/>
          </w:tcPr>
          <w:p w:rsidR="002E7CAD" w:rsidRPr="00756C1A" w:rsidRDefault="002E7CAD" w:rsidP="00A80843">
            <w:pPr>
              <w:spacing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 xml:space="preserve">Рассмотрено: </w:t>
            </w:r>
          </w:p>
          <w:p w:rsidR="002E7CAD" w:rsidRPr="00AD2E74" w:rsidRDefault="002E7CAD" w:rsidP="00A80843">
            <w:pPr>
              <w:spacing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 xml:space="preserve">на МО учителей </w:t>
            </w:r>
          </w:p>
          <w:p w:rsidR="002E7CAD" w:rsidRPr="00756C1A" w:rsidRDefault="002E7CAD" w:rsidP="00A80843">
            <w:pPr>
              <w:spacing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>протокол № от «_</w:t>
            </w:r>
            <w:r>
              <w:rPr>
                <w:rFonts w:eastAsia="Times New Roman"/>
              </w:rPr>
              <w:t>_</w:t>
            </w:r>
            <w:r w:rsidR="00BB66E5">
              <w:rPr>
                <w:rFonts w:eastAsia="Times New Roman"/>
              </w:rPr>
              <w:t>_» ___2019</w:t>
            </w:r>
            <w:r w:rsidRPr="00756C1A">
              <w:rPr>
                <w:rFonts w:eastAsia="Times New Roman"/>
              </w:rPr>
              <w:t xml:space="preserve">г           Руководитель МО  </w:t>
            </w:r>
          </w:p>
          <w:p w:rsidR="002E7CAD" w:rsidRPr="00756C1A" w:rsidRDefault="002E7CAD" w:rsidP="00A80843">
            <w:pPr>
              <w:spacing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 xml:space="preserve">              __</w:t>
            </w:r>
            <w:r>
              <w:rPr>
                <w:rFonts w:eastAsia="Times New Roman"/>
              </w:rPr>
              <w:t>__</w:t>
            </w:r>
            <w:r w:rsidRPr="00756C1A">
              <w:rPr>
                <w:rFonts w:eastAsia="Times New Roman"/>
              </w:rPr>
              <w:t xml:space="preserve">____ Афанасьева Г.Д. </w:t>
            </w:r>
          </w:p>
        </w:tc>
        <w:tc>
          <w:tcPr>
            <w:tcW w:w="4323" w:type="dxa"/>
          </w:tcPr>
          <w:p w:rsidR="002E7CAD" w:rsidRPr="00756C1A" w:rsidRDefault="002E7CAD" w:rsidP="00A80843">
            <w:pPr>
              <w:spacing w:before="60" w:line="252" w:lineRule="auto"/>
              <w:ind w:firstLine="33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 xml:space="preserve">Утверждаю: </w:t>
            </w:r>
          </w:p>
          <w:p w:rsidR="002E7CAD" w:rsidRPr="00756C1A" w:rsidRDefault="002E7CAD" w:rsidP="00A80843">
            <w:pPr>
              <w:spacing w:before="60"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>приказ №____    от «_</w:t>
            </w:r>
            <w:r>
              <w:rPr>
                <w:rFonts w:eastAsia="Times New Roman"/>
              </w:rPr>
              <w:t>_</w:t>
            </w:r>
            <w:r w:rsidR="00BB66E5">
              <w:rPr>
                <w:rFonts w:eastAsia="Times New Roman"/>
              </w:rPr>
              <w:t>_»____2019</w:t>
            </w:r>
            <w:r w:rsidRPr="00756C1A">
              <w:rPr>
                <w:rFonts w:eastAsia="Times New Roman"/>
              </w:rPr>
              <w:t xml:space="preserve">г. </w:t>
            </w:r>
          </w:p>
          <w:p w:rsidR="002E7CAD" w:rsidRPr="00756C1A" w:rsidRDefault="002E7CAD" w:rsidP="00A80843">
            <w:pPr>
              <w:spacing w:before="60" w:line="252" w:lineRule="auto"/>
              <w:rPr>
                <w:rFonts w:eastAsia="Times New Roman"/>
              </w:rPr>
            </w:pPr>
            <w:r w:rsidRPr="00756C1A">
              <w:rPr>
                <w:rFonts w:eastAsia="Times New Roman"/>
              </w:rPr>
              <w:t>Директор МОУ СОШ п.Пашково</w:t>
            </w:r>
          </w:p>
          <w:p w:rsidR="002E7CAD" w:rsidRPr="00756C1A" w:rsidRDefault="00BB66E5" w:rsidP="00BB66E5">
            <w:pPr>
              <w:spacing w:before="60"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________     Раннева Н.А</w:t>
            </w:r>
            <w:r w:rsidR="002E7CAD" w:rsidRPr="00756C1A">
              <w:rPr>
                <w:rFonts w:eastAsia="Times New Roman"/>
              </w:rPr>
              <w:t xml:space="preserve">.   </w:t>
            </w:r>
          </w:p>
        </w:tc>
      </w:tr>
    </w:tbl>
    <w:p w:rsidR="002E7CAD" w:rsidRPr="008976A8" w:rsidRDefault="002E7CAD" w:rsidP="002E7CAD">
      <w:pPr>
        <w:jc w:val="center"/>
      </w:pPr>
    </w:p>
    <w:p w:rsidR="002E7CAD" w:rsidRPr="008976A8" w:rsidRDefault="002E7CAD" w:rsidP="002E7CAD">
      <w:pPr>
        <w:jc w:val="both"/>
      </w:pPr>
      <w:r w:rsidRPr="009D5E38">
        <w:rPr>
          <w:b/>
        </w:rPr>
        <w:t xml:space="preserve">                                                              </w:t>
      </w:r>
    </w:p>
    <w:p w:rsidR="002E7CAD" w:rsidRPr="008976A8" w:rsidRDefault="002E7CAD" w:rsidP="002E7CAD">
      <w:pPr>
        <w:jc w:val="both"/>
      </w:pPr>
    </w:p>
    <w:p w:rsidR="002E7CAD" w:rsidRPr="008976A8" w:rsidRDefault="002E7CAD" w:rsidP="002E7CAD">
      <w:pPr>
        <w:jc w:val="both"/>
      </w:pPr>
    </w:p>
    <w:p w:rsidR="002E7CAD" w:rsidRPr="008976A8" w:rsidRDefault="002E7CAD" w:rsidP="002E7CAD">
      <w:pPr>
        <w:jc w:val="center"/>
        <w:rPr>
          <w:sz w:val="56"/>
          <w:szCs w:val="56"/>
        </w:rPr>
      </w:pPr>
      <w:r w:rsidRPr="008976A8">
        <w:rPr>
          <w:sz w:val="56"/>
          <w:szCs w:val="56"/>
        </w:rPr>
        <w:t>Рабочая программа</w:t>
      </w:r>
    </w:p>
    <w:p w:rsidR="002E7CAD" w:rsidRDefault="002E7CAD" w:rsidP="002E7CAD">
      <w:pPr>
        <w:jc w:val="center"/>
        <w:rPr>
          <w:sz w:val="48"/>
          <w:szCs w:val="48"/>
        </w:rPr>
      </w:pPr>
      <w:r>
        <w:rPr>
          <w:sz w:val="48"/>
          <w:szCs w:val="48"/>
        </w:rPr>
        <w:t>по предмету «Информатика и ИКТ»</w:t>
      </w:r>
    </w:p>
    <w:p w:rsidR="00BB66E5" w:rsidRDefault="00BB66E5" w:rsidP="002E7CAD">
      <w:pPr>
        <w:jc w:val="center"/>
        <w:rPr>
          <w:sz w:val="48"/>
          <w:szCs w:val="48"/>
        </w:rPr>
      </w:pPr>
      <w:r>
        <w:rPr>
          <w:sz w:val="48"/>
          <w:szCs w:val="48"/>
        </w:rPr>
        <w:t>образовательная область</w:t>
      </w:r>
    </w:p>
    <w:p w:rsidR="00BB66E5" w:rsidRPr="004A4BA2" w:rsidRDefault="00BB66E5" w:rsidP="002E7CAD">
      <w:pPr>
        <w:jc w:val="center"/>
        <w:rPr>
          <w:i/>
          <w:sz w:val="48"/>
          <w:szCs w:val="48"/>
        </w:rPr>
      </w:pPr>
      <w:r>
        <w:rPr>
          <w:sz w:val="48"/>
          <w:szCs w:val="48"/>
        </w:rPr>
        <w:t>«Математика и информатика»</w:t>
      </w:r>
    </w:p>
    <w:p w:rsidR="002E7CAD" w:rsidRPr="004A4BA2" w:rsidRDefault="002E7CAD" w:rsidP="002E7C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4A4BA2">
        <w:rPr>
          <w:b/>
          <w:sz w:val="48"/>
          <w:szCs w:val="48"/>
        </w:rPr>
        <w:t xml:space="preserve"> класс  </w:t>
      </w:r>
    </w:p>
    <w:p w:rsidR="002E7CAD" w:rsidRDefault="002E7CAD" w:rsidP="002E7CAD">
      <w:pPr>
        <w:jc w:val="center"/>
        <w:rPr>
          <w:b/>
          <w:sz w:val="48"/>
          <w:szCs w:val="48"/>
        </w:rPr>
      </w:pPr>
    </w:p>
    <w:p w:rsidR="002E7CAD" w:rsidRPr="00B65F8C" w:rsidRDefault="00BB66E5" w:rsidP="002E7CA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2019-2020</w:t>
      </w:r>
      <w:r w:rsidR="002E7CAD" w:rsidRPr="00B65F8C">
        <w:rPr>
          <w:b/>
          <w:i/>
          <w:sz w:val="48"/>
          <w:szCs w:val="48"/>
        </w:rPr>
        <w:t xml:space="preserve"> учебный год</w:t>
      </w:r>
    </w:p>
    <w:p w:rsidR="002E7CAD" w:rsidRPr="004A4BA2" w:rsidRDefault="002E7CAD" w:rsidP="002E7CAD">
      <w:pPr>
        <w:jc w:val="center"/>
        <w:rPr>
          <w:b/>
          <w:sz w:val="40"/>
          <w:szCs w:val="40"/>
        </w:rPr>
      </w:pPr>
    </w:p>
    <w:p w:rsidR="002E7CAD" w:rsidRPr="008976A8" w:rsidRDefault="002E7CAD" w:rsidP="002E7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E7CAD" w:rsidRPr="00756C1A" w:rsidRDefault="002E7CAD" w:rsidP="002E7CAD">
      <w:pPr>
        <w:ind w:left="4956"/>
        <w:rPr>
          <w:i/>
          <w:sz w:val="32"/>
          <w:szCs w:val="32"/>
        </w:rPr>
      </w:pPr>
      <w:r w:rsidRPr="00756C1A">
        <w:rPr>
          <w:i/>
          <w:sz w:val="32"/>
          <w:szCs w:val="32"/>
        </w:rPr>
        <w:t xml:space="preserve">Разработала:  </w:t>
      </w:r>
      <w:r w:rsidR="00BB66E5">
        <w:rPr>
          <w:i/>
          <w:sz w:val="32"/>
          <w:szCs w:val="32"/>
        </w:rPr>
        <w:t>Сухарнова Т.А</w:t>
      </w:r>
      <w:r w:rsidRPr="00756C1A">
        <w:rPr>
          <w:i/>
          <w:sz w:val="32"/>
          <w:szCs w:val="32"/>
        </w:rPr>
        <w:t>.</w:t>
      </w:r>
    </w:p>
    <w:p w:rsidR="002E7CAD" w:rsidRPr="00756C1A" w:rsidRDefault="002E7CAD" w:rsidP="002E7CAD">
      <w:pPr>
        <w:ind w:left="4956"/>
        <w:rPr>
          <w:i/>
          <w:sz w:val="32"/>
          <w:szCs w:val="32"/>
        </w:rPr>
      </w:pPr>
      <w:r w:rsidRPr="00756C1A">
        <w:rPr>
          <w:i/>
          <w:sz w:val="32"/>
          <w:szCs w:val="32"/>
        </w:rPr>
        <w:t>учитель  начальных классов</w:t>
      </w:r>
    </w:p>
    <w:p w:rsidR="002E1002" w:rsidRDefault="002E1002" w:rsidP="00C3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bookmarkStart w:id="0" w:name="_GoBack"/>
      <w:bookmarkEnd w:id="0"/>
      <w:r w:rsidRPr="00C849DC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>ПОЯСНИТЕЛЬНАЯ ЗАПИСКА</w:t>
      </w:r>
    </w:p>
    <w:p w:rsidR="00C849DC" w:rsidRPr="00C849DC" w:rsidRDefault="00C849DC" w:rsidP="00C3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849DC" w:rsidRPr="00C849DC" w:rsidRDefault="00C849DC" w:rsidP="00C30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>Программа составлена на основе образовательной программы начального общего образования МОУ СОШ п. Пашково, в соответствии с учебным планом МОУ СОШ п. Пашково и соответствует требованиям Федерального государственного образовательного стандарта начального образования второго поколения.  В ней учтены изменения, согласно приказу Министерства образования и науки Российской Федерации от 31.12.2015 №1575, 1576,1577.</w:t>
      </w:r>
    </w:p>
    <w:p w:rsidR="00C849DC" w:rsidRPr="00C849DC" w:rsidRDefault="00C849DC" w:rsidP="00C30C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>Для разработки учебной программы были использованы следующие материалы:</w:t>
      </w:r>
    </w:p>
    <w:p w:rsidR="00C849DC" w:rsidRDefault="00C849DC" w:rsidP="00944B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eastAsia="Times New Roman" w:hAnsi="Times New Roman"/>
          <w:iCs/>
          <w:sz w:val="24"/>
          <w:szCs w:val="24"/>
        </w:rPr>
        <w:t>Программа по «Информатике» для 2-4 классов начальной школы 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Панкратовой, Н.А. Нуровой. Москва, БИНОМ, Лаборатория знаний, 2013год.</w:t>
      </w:r>
    </w:p>
    <w:p w:rsidR="00ED251C" w:rsidRPr="00C849DC" w:rsidRDefault="00ED251C" w:rsidP="00944B9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 xml:space="preserve">Учебник «Информатика» (в двух частях)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Панкратовой, Н.А. Нуровой. Москва, БИНОМ, Лаборатория знаний, 2013год.</w:t>
      </w:r>
    </w:p>
    <w:p w:rsidR="00C849DC" w:rsidRPr="00C849DC" w:rsidRDefault="00C849DC" w:rsidP="004713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>На изучение предмета в учебном плане МОУ СОШ п. Пашково отводится 1 час в неделю</w:t>
      </w:r>
      <w:r w:rsidR="009C130A">
        <w:rPr>
          <w:rFonts w:ascii="Times New Roman" w:hAnsi="Times New Roman"/>
          <w:sz w:val="24"/>
          <w:szCs w:val="24"/>
        </w:rPr>
        <w:t xml:space="preserve"> из части формируемой участниками образовательных отношений.</w:t>
      </w:r>
      <w:r w:rsidRPr="00C849DC">
        <w:rPr>
          <w:rFonts w:ascii="Times New Roman" w:hAnsi="Times New Roman"/>
          <w:sz w:val="24"/>
          <w:szCs w:val="24"/>
        </w:rPr>
        <w:t xml:space="preserve"> </w:t>
      </w:r>
      <w:r w:rsidR="009C130A">
        <w:rPr>
          <w:rFonts w:ascii="Times New Roman" w:hAnsi="Times New Roman"/>
          <w:sz w:val="24"/>
          <w:szCs w:val="24"/>
        </w:rPr>
        <w:t>И</w:t>
      </w:r>
      <w:r w:rsidRPr="00C849DC">
        <w:rPr>
          <w:rFonts w:ascii="Times New Roman" w:hAnsi="Times New Roman"/>
          <w:sz w:val="24"/>
          <w:szCs w:val="24"/>
        </w:rPr>
        <w:t>того 34 часа за учебный год  (34 учебные недели).</w:t>
      </w:r>
    </w:p>
    <w:p w:rsidR="00C849DC" w:rsidRPr="00C849DC" w:rsidRDefault="00C849DC" w:rsidP="00C3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C30C23" w:rsidRDefault="00C30C23" w:rsidP="00C30C23">
      <w:pPr>
        <w:spacing w:after="0" w:line="240" w:lineRule="auto"/>
        <w:jc w:val="center"/>
        <w:rPr>
          <w:rFonts w:ascii="Times New Roman" w:hAnsi="Times New Roman"/>
          <w:b/>
        </w:rPr>
      </w:pPr>
      <w:r w:rsidRPr="00C30C23">
        <w:rPr>
          <w:rFonts w:ascii="Times New Roman" w:hAnsi="Times New Roman"/>
          <w:b/>
        </w:rPr>
        <w:t>Основные цели и задачи изучения информатики и ИКТ  во 2 классе</w:t>
      </w:r>
    </w:p>
    <w:p w:rsidR="00471309" w:rsidRDefault="00471309" w:rsidP="00C30C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0B3B" w:rsidRPr="00C849DC" w:rsidRDefault="00D60B3B" w:rsidP="00C30C2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eastAsia="Times New Roman" w:hAnsi="Times New Roman"/>
          <w:sz w:val="24"/>
          <w:szCs w:val="24"/>
        </w:rPr>
        <w:t>С</w:t>
      </w:r>
      <w:r w:rsidR="0013026E" w:rsidRPr="00C849DC">
        <w:rPr>
          <w:rFonts w:ascii="Times New Roman" w:eastAsia="Times New Roman" w:hAnsi="Times New Roman"/>
          <w:sz w:val="24"/>
          <w:szCs w:val="24"/>
        </w:rPr>
        <w:t xml:space="preserve"> момента экспериментального </w:t>
      </w:r>
      <w:r w:rsidRPr="00C849DC">
        <w:rPr>
          <w:rFonts w:ascii="Times New Roman" w:eastAsia="Times New Roman" w:hAnsi="Times New Roman"/>
          <w:sz w:val="24"/>
          <w:szCs w:val="24"/>
        </w:rPr>
        <w:t>введения информатики в начальную школу накопился значительный опыт обучения информатике младших школьников. Обучение информатике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ти с использованием компьютера. Следует отметить, что курс информатики в начальной школе вносит значимый вклад в формирование и развитие информационного ком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понента УУД (универсальных учебных действий), форми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рование которых является одним из приоритетов начально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го общего образования. Более того, информатика как учеб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D60B3B" w:rsidRPr="00C849DC" w:rsidRDefault="00D60B3B" w:rsidP="00C30C2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eastAsia="Times New Roman" w:hAnsi="Times New Roman"/>
          <w:sz w:val="24"/>
          <w:szCs w:val="24"/>
        </w:rPr>
        <w:t>Развитие творческого потен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циала каждого ребенка происходит при формировании на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выков планирования в ходе решения различных задач.</w:t>
      </w:r>
    </w:p>
    <w:p w:rsidR="00D60B3B" w:rsidRPr="00C849DC" w:rsidRDefault="00D60B3B" w:rsidP="00C30C2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9DC">
        <w:rPr>
          <w:rFonts w:ascii="Times New Roman" w:eastAsia="Times New Roman" w:hAnsi="Times New Roman"/>
          <w:sz w:val="24"/>
          <w:szCs w:val="24"/>
        </w:rPr>
        <w:t>Во 2 классе дети учатся видеть окружающую действи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пенно вводятся термины информатики (источник/прием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C849DC">
        <w:rPr>
          <w:rFonts w:ascii="Times New Roman" w:eastAsia="Times New Roman" w:hAnsi="Times New Roman"/>
          <w:sz w:val="24"/>
          <w:szCs w:val="24"/>
        </w:rPr>
        <w:softHyphen/>
        <w:t>ронными документами.</w:t>
      </w:r>
    </w:p>
    <w:p w:rsidR="00623C8A" w:rsidRPr="00C849DC" w:rsidRDefault="00623C8A" w:rsidP="00C30C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 курса</w:t>
      </w:r>
      <w:r w:rsidR="00C30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является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:rsidR="00623C8A" w:rsidRPr="00C849DC" w:rsidRDefault="00623C8A" w:rsidP="00C30C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Задачами курса являются:</w:t>
      </w:r>
    </w:p>
    <w:p w:rsidR="00623C8A" w:rsidRPr="00C849DC" w:rsidRDefault="00623C8A" w:rsidP="00944B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системного, объектно-ориентированного теоретического мышления;</w:t>
      </w:r>
    </w:p>
    <w:p w:rsidR="00623C8A" w:rsidRPr="00C849DC" w:rsidRDefault="00623C8A" w:rsidP="00944B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описывать объекты реальной и виртуальной действительности на основе различных способов представления информации;</w:t>
      </w:r>
    </w:p>
    <w:p w:rsidR="00623C8A" w:rsidRPr="00C849DC" w:rsidRDefault="00623C8A" w:rsidP="00944B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и способами информационной деятельности;</w:t>
      </w:r>
    </w:p>
    <w:p w:rsidR="00623C8A" w:rsidRPr="00C849DC" w:rsidRDefault="00623C8A" w:rsidP="00944B91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:rsidR="00C30C23" w:rsidRDefault="00C30C23" w:rsidP="00C30C23">
      <w:pPr>
        <w:pStyle w:val="aa"/>
        <w:spacing w:after="0" w:line="240" w:lineRule="auto"/>
        <w:ind w:left="1287" w:right="-224"/>
        <w:rPr>
          <w:b/>
        </w:rPr>
      </w:pPr>
    </w:p>
    <w:p w:rsidR="00471309" w:rsidRDefault="00471309" w:rsidP="00C30C23">
      <w:pPr>
        <w:pStyle w:val="aa"/>
        <w:spacing w:after="0" w:line="240" w:lineRule="auto"/>
        <w:ind w:left="1287" w:right="-224"/>
        <w:rPr>
          <w:b/>
        </w:rPr>
      </w:pPr>
    </w:p>
    <w:p w:rsidR="0013026E" w:rsidRDefault="00C30C23" w:rsidP="00C30C23">
      <w:pPr>
        <w:pStyle w:val="aa"/>
        <w:spacing w:after="0" w:line="240" w:lineRule="auto"/>
        <w:ind w:left="1287" w:right="-224"/>
        <w:jc w:val="center"/>
        <w:rPr>
          <w:rFonts w:ascii="Times New Roman" w:hAnsi="Times New Roman"/>
          <w:b/>
          <w:sz w:val="24"/>
          <w:szCs w:val="24"/>
        </w:rPr>
      </w:pPr>
      <w:r w:rsidRPr="00C30C23">
        <w:rPr>
          <w:rFonts w:ascii="Times New Roman" w:hAnsi="Times New Roman"/>
          <w:b/>
          <w:sz w:val="24"/>
          <w:szCs w:val="24"/>
        </w:rPr>
        <w:t>Программно- методическое обеспечение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C30C23">
        <w:rPr>
          <w:rFonts w:ascii="Times New Roman" w:hAnsi="Times New Roman"/>
          <w:b/>
          <w:sz w:val="24"/>
          <w:szCs w:val="24"/>
        </w:rPr>
        <w:t>редмета</w:t>
      </w:r>
    </w:p>
    <w:p w:rsidR="00C30C23" w:rsidRPr="00C30C23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0C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учителя:</w:t>
      </w:r>
    </w:p>
    <w:p w:rsidR="00C30C23" w:rsidRPr="00C849DC" w:rsidRDefault="00C30C23" w:rsidP="00C30C2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Информатика. УМК для начальной школы: 2-4 классы. Методическое пособие для учителя</w:t>
      </w:r>
    </w:p>
    <w:p w:rsidR="00C30C23" w:rsidRPr="00C849DC" w:rsidRDefault="00C30C23" w:rsidP="00C30C2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>Информатика: методическое пособие для 2 класса</w:t>
      </w:r>
    </w:p>
    <w:p w:rsidR="00C30C23" w:rsidRPr="00C849DC" w:rsidRDefault="00C30C23" w:rsidP="00C30C23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right="30" w:firstLine="1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Методическое пособие к комплекту плакатов «Введение в информатику»</w:t>
      </w:r>
    </w:p>
    <w:p w:rsidR="00C30C23" w:rsidRPr="00C849DC" w:rsidRDefault="00C30C23" w:rsidP="00C30C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 xml:space="preserve">Учебник «Информатика» (в двух частях)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Панкратовой, Н.А. Нуровой. Москва, БИНОМ, Лаборатория знаний, 2013год.</w:t>
      </w:r>
    </w:p>
    <w:p w:rsidR="00C30C23" w:rsidRPr="00C849DC" w:rsidRDefault="00C30C23" w:rsidP="00C30C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 xml:space="preserve">Рабочая тетрадь (в двух частях)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Москва, БИНОМ, Лаборатория знаний, 2013год.</w:t>
      </w:r>
    </w:p>
    <w:p w:rsidR="00C30C23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C23" w:rsidRPr="00C849DC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Электронное сопровождение УМК: </w:t>
      </w:r>
    </w:p>
    <w:p w:rsidR="00C30C23" w:rsidRPr="00471309" w:rsidRDefault="00C30C23" w:rsidP="00C30C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eastAsia="Times New Roman" w:hAnsi="Times New Roman"/>
          <w:sz w:val="24"/>
          <w:szCs w:val="24"/>
          <w:lang w:eastAsia="ru-RU"/>
        </w:rPr>
        <w:t xml:space="preserve">ЭОР Единой коллекции к учебнику Н.В. Матвеева и др. «Информатика», 2 </w:t>
      </w:r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класс(</w:t>
      </w:r>
      <w:hyperlink w:history="1">
        <w:r w:rsidRPr="0047130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http://school-collection.edu.ru</w:t>
        </w:r>
      </w:hyperlink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0C23" w:rsidRPr="00471309" w:rsidRDefault="00C30C23" w:rsidP="00C30C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ЭОР Единой коллекции «Виртуальные лаборатории»(</w:t>
      </w:r>
      <w:hyperlink r:id="rId8" w:history="1">
        <w:r w:rsidRPr="0047130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http://school-collection.edu.ru/catalog/rubr/473cf27f-18e7-469d-a53e-08d72f0ec961/?interface=pupil&amp;class[]=45&amp;subject[]=19</w:t>
        </w:r>
      </w:hyperlink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0C23" w:rsidRPr="00471309" w:rsidRDefault="00C30C23" w:rsidP="00C30C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Авторская мастерская Н.В. Матвеевой(</w:t>
      </w:r>
      <w:hyperlink r:id="rId9" w:history="1">
        <w:r w:rsidRPr="0047130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http://metodist.lbz.ru/authors/informatika/4</w:t>
        </w:r>
      </w:hyperlink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0C23" w:rsidRPr="00471309" w:rsidRDefault="00C30C23" w:rsidP="00C30C23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right="3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Лекторий «ИКТ в начальной школе» (</w:t>
      </w:r>
      <w:hyperlink r:id="rId10" w:history="1">
        <w:r w:rsidRPr="00471309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http://metodist.lbz.ru/lections/8</w:t>
        </w:r>
      </w:hyperlink>
      <w:r w:rsidRPr="0047130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30C23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C23" w:rsidRPr="00C30C23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30C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Для учащихся:</w:t>
      </w:r>
    </w:p>
    <w:p w:rsidR="00C30C23" w:rsidRPr="00C849DC" w:rsidRDefault="00C30C23" w:rsidP="00C30C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 xml:space="preserve">Учебник «Информатика» (в двух частях)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Панкратовой, Н.А. Нуровой. Москва, БИНОМ, Лаборатория знаний, 2013год.</w:t>
      </w:r>
    </w:p>
    <w:p w:rsidR="00C30C23" w:rsidRPr="00C849DC" w:rsidRDefault="00C30C23" w:rsidP="00C30C2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849DC">
        <w:rPr>
          <w:rFonts w:ascii="Times New Roman" w:hAnsi="Times New Roman"/>
          <w:sz w:val="24"/>
          <w:szCs w:val="24"/>
        </w:rPr>
        <w:t xml:space="preserve">Рабочая тетрадь (в двух частях)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Н.В. Матвеевой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 xml:space="preserve"> Е.И. Челак</w:t>
      </w:r>
      <w:r w:rsidRPr="00C849DC">
        <w:rPr>
          <w:rFonts w:ascii="Times New Roman" w:eastAsia="Times New Roman" w:hAnsi="Times New Roman"/>
          <w:iCs/>
          <w:sz w:val="24"/>
          <w:szCs w:val="24"/>
          <w:vertAlign w:val="subscript"/>
        </w:rPr>
        <w:t xml:space="preserve">, </w:t>
      </w:r>
      <w:r w:rsidRPr="00C849DC">
        <w:rPr>
          <w:rFonts w:ascii="Times New Roman" w:eastAsia="Times New Roman" w:hAnsi="Times New Roman"/>
          <w:iCs/>
          <w:sz w:val="24"/>
          <w:szCs w:val="24"/>
        </w:rPr>
        <w:t>Н.К. Конопатовой Л.П. Москва, БИНОМ, Лаборатория знаний, 2013год.</w:t>
      </w:r>
    </w:p>
    <w:p w:rsidR="00C30C23" w:rsidRPr="00C849DC" w:rsidRDefault="00C30C23" w:rsidP="00C30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C23" w:rsidRPr="00C30C23" w:rsidRDefault="00C30C23" w:rsidP="00944B9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C23">
        <w:rPr>
          <w:rFonts w:ascii="Times New Roman" w:hAnsi="Times New Roman"/>
          <w:b/>
          <w:bCs/>
          <w:sz w:val="24"/>
          <w:szCs w:val="24"/>
        </w:rPr>
        <w:t xml:space="preserve">Личностные метапредметные и предметные </w:t>
      </w:r>
    </w:p>
    <w:p w:rsidR="00C30C23" w:rsidRPr="00C30C23" w:rsidRDefault="00C30C23" w:rsidP="00C30C23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C23">
        <w:rPr>
          <w:rFonts w:ascii="Times New Roman" w:hAnsi="Times New Roman"/>
          <w:b/>
          <w:bCs/>
          <w:sz w:val="24"/>
          <w:szCs w:val="24"/>
        </w:rPr>
        <w:t>результаты изучения предмета «Информатика и ИКТ»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Современный ребенок  погружен в новую предметную и информационную среду. Однако нельзя воспитывать специалиста в области информационных технологий или программиста, если не начать обучение информатике в младших классах. Действительность  , окружающего современного ребенка, наполнена бесчисленным множеством созданных человеком электронных устройств. В этих условиях информатика в начальной школе необходима не менее, чем русский язык и математика.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На уроках информатики школьники осознанно и целенаправленно учатся работать с информацией, отличать форму от содержания, т.е. смысла, узнавать и называть объекты окружающей действительности своими  именами в терминах информатики. Изучение информатики в рамках предметной области «Математика и информатика» направлено на развитие образного и логического мышления, воображения, математической речи, формирование предметных умений и навыков,   необходимых для успешного решения учебных и практических задач и продолжения образования.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Особое место подготовке по информатике  отведено в предмете «Технология». В рамках этого предмета пристальное внимание должно быть уделено обеспечению первоначальных представлений  о компьютерной грамотности учащихся.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понимания своего места в природе и социуме». Информатика, обучая пользоваться универсальным инструментом поиска и обработки информации, расширяет возможности детей познать окружающий мир и способствует их самостоятельности и творчеству в процессе познания.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ab/>
        <w:t xml:space="preserve">Изучение русского языка в начальной школе направлено на развитие речи, мышления, воображения, способности выбирать средства языка в соответствии с условиями общения – всему этому учит информатика. Пробуждается и познавательный интерес к слову, и стремление совершенствовать свою речь в процессе освоения работы с информацией и его программного обеспечения, в частности – текстового редактора, электронного блокнота, электронной книги. 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Исходя из этого факта, что разговор с детьми о числах, информации и данных, способах и инструментах их хранения и обработки не может происходить на чисто абстрактном уровне, и математика, и информатика непосредственно связаны с содержанием других дисциплин.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lastRenderedPageBreak/>
        <w:t>Таким образом, информатика в начальной школе выполняет интегрирующую функцию, формируя знании и умения по курсу информатики и мотивируя учащихся к активному использованию полученных знаний и приобретенных умений при изучении других дисциплин в информационной образовательной среде школы.</w:t>
      </w:r>
    </w:p>
    <w:p w:rsidR="00C30C23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ab/>
        <w:t>С учетом специфики интеграции учебного предмета в образовательный план конкретизируются цели выбранного курса «Информатика» в рамках той или иной образовательной области для достижения личностных, метапредметных и предметных результатов.</w:t>
      </w:r>
    </w:p>
    <w:p w:rsidR="00ED251C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 xml:space="preserve"> Эти требования достигаются под воздействием применения методики обучения и особых отношений «учитель  - ученик»: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интерес к предметно-исследовательской деятельности;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ориентация на понимание предложений и оценок учителей и товарищей, на самоанализ и самоконтроль результата;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мотивация своих действий; выражение готовности в любой ситуации поступить в соответствии с правилами поведения;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проявление в конкретных ситуациях доброжелательности, доверия, внимательности;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выражение положительное отношение к процессу познания: проявлять внимание, удивление, желание больше узнать;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урокам информатики;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 xml:space="preserve">оценивать  жизненные ситуации  с точки зрения общечеловеческих норм,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понимание роли математических действий в жизни человека;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освоение личностного смысла учения, желания учиться;</w:t>
      </w:r>
    </w:p>
    <w:p w:rsidR="00C30C23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актуализация примеров и сведений из личного жизненного опыта.</w:t>
      </w:r>
    </w:p>
    <w:p w:rsidR="00ED251C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30C23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 xml:space="preserve"> 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– освоение УУД:</w:t>
      </w:r>
    </w:p>
    <w:p w:rsidR="00ED251C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принимать и сохранять учебную задачу, понимать смысл инструкции учителя и вносить в нее коррективы;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планировать свои действия в соответствии с учебными задачами, различая способ и результат собственных действий;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самостоятельно находить несколько вариантов решения  учебной задачи;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осуществлять пошаговый контроль под руководством учителя и самостоятельно, самостоятельно организовывать свое рабочее место,приним</w:t>
      </w:r>
      <w:r>
        <w:rPr>
          <w:rFonts w:ascii="Times New Roman" w:hAnsi="Times New Roman"/>
          <w:sz w:val="24"/>
          <w:szCs w:val="24"/>
        </w:rPr>
        <w:t>ать и сохранять учебную задачу;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 xml:space="preserve">соотносить выполненное задание  с </w:t>
      </w:r>
      <w:r>
        <w:rPr>
          <w:rFonts w:ascii="Times New Roman" w:hAnsi="Times New Roman"/>
          <w:sz w:val="24"/>
          <w:szCs w:val="24"/>
        </w:rPr>
        <w:t>образцом, предложенным учителем;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C30C23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учитывать выделенные учителем ориентиры действия  в учебном материале.</w:t>
      </w:r>
    </w:p>
    <w:p w:rsidR="00471309" w:rsidRPr="00ED251C" w:rsidRDefault="00471309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кодировать информацию в знаково-символической или графической форме;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на основе кодирования информации самостоятельно строить модели  понятий;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анализировать  объекты с целью выделения признаков (существенных, несущественных);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 xml:space="preserve">моделировать — преобразовывать объекты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осуществлять анализ объекта по нескольким существенным признакам,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30C23" w:rsidRPr="00ED251C">
        <w:rPr>
          <w:rFonts w:ascii="Times New Roman" w:hAnsi="Times New Roman"/>
          <w:sz w:val="24"/>
          <w:szCs w:val="24"/>
        </w:rPr>
        <w:t xml:space="preserve"> отвечать на простые  и сложные вопросы учителя, самим задавать вопросы, находить нужную информацию в учебнике,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сравнения,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наблюдать и делать самостоятельные   простые выводы, использовать рисуночные и символические варианты математической записи,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="00C30C23" w:rsidRPr="00ED251C">
        <w:rPr>
          <w:rFonts w:ascii="Times New Roman" w:hAnsi="Times New Roman"/>
          <w:sz w:val="24"/>
          <w:szCs w:val="24"/>
        </w:rPr>
        <w:t>ориентироваться в учебнике: определять умения, которые будут сформированы на основе изучения данного раздела;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принимать участие в работе парами и группами, используя речевые и другие коммуникативные средства, строить монологические высказывания;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контролировать свои действия в коллективной работе;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допускать существование различных точек зрения, учиты</w:t>
      </w:r>
      <w:r>
        <w:rPr>
          <w:rFonts w:ascii="Times New Roman" w:hAnsi="Times New Roman"/>
          <w:sz w:val="24"/>
          <w:szCs w:val="24"/>
        </w:rPr>
        <w:t xml:space="preserve">вать позицию партнера в общении;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выполнять различные роли в группе, сотрудничать в совместном решении проблемы (задачи)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оформлять свои мысли в устной и письменной речи с учетом своих учебн</w:t>
      </w:r>
      <w:r>
        <w:rPr>
          <w:rFonts w:ascii="Times New Roman" w:hAnsi="Times New Roman"/>
          <w:sz w:val="24"/>
          <w:szCs w:val="24"/>
        </w:rPr>
        <w:t>ых и жизненных речевых ситуаций;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участвовать в диалоге; слушать и понимать других, высказывать свою то</w:t>
      </w:r>
      <w:r>
        <w:rPr>
          <w:rFonts w:ascii="Times New Roman" w:hAnsi="Times New Roman"/>
          <w:sz w:val="24"/>
          <w:szCs w:val="24"/>
        </w:rPr>
        <w:t>чку зрения на события, поступки;</w:t>
      </w:r>
    </w:p>
    <w:p w:rsidR="00C30C23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понимать содержание вопросов и воспроизводить вопросы.</w:t>
      </w:r>
    </w:p>
    <w:p w:rsidR="00ED251C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 xml:space="preserve"> </w:t>
      </w:r>
      <w:r w:rsidRPr="00ED251C">
        <w:rPr>
          <w:rFonts w:ascii="Times New Roman" w:hAnsi="Times New Roman"/>
          <w:sz w:val="24"/>
          <w:szCs w:val="24"/>
        </w:rPr>
        <w:tab/>
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приобретение первоначальных представлений о компьютерной грамотности;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умение представлять, анализировать и интерпретировать данные;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 предметной и информационной среды и умений применять их для выполнения учебно-познавательных и проектных задач;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объектов, схем решения учебных и практических задач;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умение вводить текст с помощью клавиатуры.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кодировать и декодировать сообщения по предложенным правилам;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пользоваться словарями для поиска сведений;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соблюдать правила техники безопасности при работе с компьютером;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при работе с программами выделять смысловые зоны экрана (окна);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определять назначение пиктограмм в программах;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набирать текст и исправлять ошибки в пределах строки (например, делать подписи под рисунком, заполнять клетки кроссворда и т. п.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создавать изображения с использованием графических примитивов и редактировать их;</w:t>
      </w:r>
    </w:p>
    <w:p w:rsidR="00C30C23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C23" w:rsidRPr="00ED251C">
        <w:rPr>
          <w:rFonts w:ascii="Times New Roman" w:hAnsi="Times New Roman"/>
          <w:sz w:val="24"/>
          <w:szCs w:val="24"/>
        </w:rPr>
        <w:t>с помощью музыкального редактора прослушивать, создавать и ре</w:t>
      </w:r>
      <w:r w:rsidR="00C30C23" w:rsidRPr="00ED251C">
        <w:rPr>
          <w:rFonts w:ascii="Times New Roman" w:hAnsi="Times New Roman"/>
          <w:sz w:val="24"/>
          <w:szCs w:val="24"/>
        </w:rPr>
        <w:softHyphen/>
        <w:t>дактировать музыкальные фрагменты</w:t>
      </w:r>
    </w:p>
    <w:p w:rsid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Межпредметные связи</w:t>
      </w:r>
      <w:r w:rsidRPr="00ED251C">
        <w:rPr>
          <w:rFonts w:ascii="Times New Roman" w:hAnsi="Times New Roman"/>
          <w:sz w:val="24"/>
          <w:szCs w:val="24"/>
        </w:rPr>
        <w:t xml:space="preserve"> - математика, русский язык, чтение, окружающий мир, изобразитель</w:t>
      </w:r>
      <w:r w:rsidRPr="00ED251C">
        <w:rPr>
          <w:rFonts w:ascii="Times New Roman" w:hAnsi="Times New Roman"/>
          <w:sz w:val="24"/>
          <w:szCs w:val="24"/>
        </w:rPr>
        <w:softHyphen/>
        <w:t>ное искусство, музыка.</w:t>
      </w:r>
    </w:p>
    <w:p w:rsidR="00471309" w:rsidRPr="00ED251C" w:rsidRDefault="00471309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Деятельностный подход</w:t>
      </w:r>
      <w:r w:rsidRPr="00ED251C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компьютерный практикум для данного курса предполагает практические работы разного уровня сложности. Система заданий сориентирована не столько на передачу «готовых знаний», сколько на форми</w:t>
      </w:r>
      <w:r w:rsidRPr="00ED251C">
        <w:rPr>
          <w:rFonts w:ascii="Times New Roman" w:hAnsi="Times New Roman"/>
          <w:sz w:val="24"/>
          <w:szCs w:val="24"/>
        </w:rPr>
        <w:softHyphen/>
        <w:t>рование активной личности, мотивированной к самообразованию. Не только практические работы, но и самостоятельная домашняя творческая работа по поиску информации, задания на поиск нес</w:t>
      </w:r>
      <w:r w:rsidRPr="00ED251C">
        <w:rPr>
          <w:rFonts w:ascii="Times New Roman" w:hAnsi="Times New Roman"/>
          <w:sz w:val="24"/>
          <w:szCs w:val="24"/>
        </w:rPr>
        <w:softHyphen/>
        <w:t>тандартных способов решения, работа с терминологическим словарем в конце учебника способствуют этому. Реализация календарно-тематического плана обеспечивает освоение общеучебных умений и компетенций в рамках информационно-коммуникативной деятельности.</w:t>
      </w:r>
    </w:p>
    <w:p w:rsid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Характерные для учебного курса формы организации деятельности обучающихся: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групповая, парная, индивидуальная деятельность;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проектная и исследовательская деятельность;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- практикумы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Специфические для  учебного курса формы контроля  освоения обучающимися содержания: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Текущий: тест, интерактивный тест,  устный опрос, практическая работа;</w:t>
      </w:r>
    </w:p>
    <w:p w:rsidR="00C30C23" w:rsidRPr="00ED251C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Промежуточный: тематические проверочные работы, тест, интерактивный тест, самостоятельная работа, проектная работа;</w:t>
      </w:r>
    </w:p>
    <w:p w:rsidR="00C30C23" w:rsidRDefault="00C30C23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51C">
        <w:rPr>
          <w:rFonts w:ascii="Times New Roman" w:hAnsi="Times New Roman"/>
          <w:sz w:val="24"/>
          <w:szCs w:val="24"/>
        </w:rPr>
        <w:t>Итоговый: контрольная работа, тест, проектная работа.</w:t>
      </w:r>
    </w:p>
    <w:p w:rsidR="00ED251C" w:rsidRPr="00ED251C" w:rsidRDefault="00ED251C" w:rsidP="00ED25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51C" w:rsidRPr="00ED251C" w:rsidRDefault="00ED251C" w:rsidP="00ED25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251C">
        <w:rPr>
          <w:rFonts w:ascii="Times New Roman" w:hAnsi="Times New Roman"/>
          <w:i/>
          <w:sz w:val="24"/>
          <w:szCs w:val="24"/>
        </w:rPr>
        <w:t>Требования к уровню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D251C">
        <w:rPr>
          <w:rFonts w:ascii="Times New Roman" w:hAnsi="Times New Roman"/>
          <w:i/>
          <w:sz w:val="24"/>
          <w:szCs w:val="24"/>
        </w:rPr>
        <w:t>подготовки учеников 2</w:t>
      </w:r>
      <w:r>
        <w:rPr>
          <w:rFonts w:ascii="Times New Roman" w:hAnsi="Times New Roman"/>
          <w:i/>
          <w:sz w:val="24"/>
          <w:szCs w:val="24"/>
        </w:rPr>
        <w:t>-</w:t>
      </w:r>
      <w:r w:rsidRPr="00ED251C">
        <w:rPr>
          <w:rFonts w:ascii="Times New Roman" w:hAnsi="Times New Roman"/>
          <w:i/>
          <w:sz w:val="24"/>
          <w:szCs w:val="24"/>
        </w:rPr>
        <w:t>го класса</w:t>
      </w:r>
    </w:p>
    <w:p w:rsidR="00471309" w:rsidRDefault="00471309" w:rsidP="00ED25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251C" w:rsidRPr="00C849DC" w:rsidRDefault="00ED251C" w:rsidP="009C13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9DC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информатики на начальном уровне ученик </w:t>
      </w:r>
      <w:r w:rsidR="009C130A">
        <w:rPr>
          <w:rFonts w:ascii="Times New Roman" w:hAnsi="Times New Roman"/>
          <w:b/>
          <w:i/>
          <w:sz w:val="24"/>
          <w:szCs w:val="24"/>
        </w:rPr>
        <w:t xml:space="preserve">научиться </w:t>
      </w:r>
      <w:r w:rsidRPr="009C13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понимать</w:t>
      </w:r>
      <w:r w:rsidR="009C130A" w:rsidRPr="009C130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информацию можно хранить, обрабатывать и передавать на большие расстояния в закодированном виде;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человек, природа, книги могут быть источниками информации;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человек может быть и источником информации, и приёмником информации;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правила работы с компьютером и технику безопасности;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в зависимости от способа представления информации на бумаге или других носителях информации, её называют текстовой, числовой, графической, табличной;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данные – это закодированная информация;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одну и ту же информацию можно представить различными способами: текстом, рисунком, таблицей, числами;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как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данные – это закодированная информация;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 информацию можно представить  числами;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как описывать объекты реальной действительности, т.е. как представлять информацию о них в виде чисел;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информацию можно хранить, обрабатывать и  передавать на большие расстояния в закодированном виде;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данные – это закодированная информация;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что  информацию можно представить  текстом;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lastRenderedPageBreak/>
        <w:t>- как описывать объекты реальной действительности, т.е. как представлять информацию о них в виде  текста;</w:t>
      </w:r>
    </w:p>
    <w:p w:rsidR="00ED251C" w:rsidRPr="00C849DC" w:rsidRDefault="00ED251C" w:rsidP="00ED251C">
      <w:pPr>
        <w:pStyle w:val="ac"/>
        <w:spacing w:after="0"/>
        <w:ind w:firstLine="426"/>
        <w:jc w:val="both"/>
        <w:rPr>
          <w:b/>
        </w:rPr>
      </w:pPr>
    </w:p>
    <w:p w:rsidR="00ED251C" w:rsidRPr="00C849DC" w:rsidRDefault="009C130A" w:rsidP="00ED251C">
      <w:pPr>
        <w:pStyle w:val="ac"/>
        <w:spacing w:after="0"/>
        <w:ind w:firstLine="426"/>
        <w:jc w:val="both"/>
        <w:rPr>
          <w:b/>
        </w:rPr>
      </w:pPr>
      <w:r w:rsidRPr="00C849DC">
        <w:rPr>
          <w:b/>
          <w:i/>
        </w:rPr>
        <w:t xml:space="preserve">ученик </w:t>
      </w:r>
      <w:r>
        <w:rPr>
          <w:b/>
          <w:i/>
        </w:rPr>
        <w:t>научиться</w:t>
      </w:r>
      <w:r w:rsidR="00ED251C" w:rsidRPr="00C849DC">
        <w:rPr>
          <w:b/>
        </w:rPr>
        <w:t>: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пользоваться средствами информационных технологий: радио, телефоном, магнитофоном, компьютером.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кодировать информацию различными способами и декодировать её, пользуясь кодовой таблицей соответствия.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представлять в тетради и на экране компьютера  информацию об объекте  числами;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кодировать информацию числами и декодировать её, пользуясь кодовой таблицей соответствия;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называть и описывать различные помощники человека при счёте и обработке информации (счётные палочки, абак, счёты, калькулятор и компьютер).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представлять в тетради и на экране компьютера  информацию об объекте  в виде текста;</w:t>
      </w:r>
    </w:p>
    <w:p w:rsidR="00ED251C" w:rsidRPr="00C849DC" w:rsidRDefault="00ED251C" w:rsidP="00ED251C">
      <w:pPr>
        <w:pStyle w:val="ac"/>
        <w:spacing w:after="0"/>
        <w:ind w:firstLine="426"/>
        <w:jc w:val="both"/>
      </w:pPr>
      <w:r w:rsidRPr="00C849DC">
        <w:t>- работать с текстами  на экране компьютера.</w:t>
      </w:r>
    </w:p>
    <w:p w:rsidR="00C30C23" w:rsidRDefault="00C30C23" w:rsidP="00C30C2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ED251C" w:rsidRPr="00ED251C" w:rsidRDefault="00ED251C" w:rsidP="00944B91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ED251C" w:rsidRDefault="00ED251C" w:rsidP="00ED251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ED251C">
        <w:rPr>
          <w:rFonts w:ascii="Times New Roman" w:hAnsi="Times New Roman"/>
          <w:snapToGrid w:val="0"/>
          <w:sz w:val="24"/>
          <w:szCs w:val="24"/>
        </w:rPr>
        <w:t>Содержание курса информатики для 2 класса общеобразовательных школ в соответствии с существующей структурой школьного курса информатики представлено следующими укрупненными модулями:</w:t>
      </w:r>
    </w:p>
    <w:p w:rsidR="00ED251C" w:rsidRPr="00ED251C" w:rsidRDefault="00ED251C" w:rsidP="00ED251C">
      <w:pPr>
        <w:pStyle w:val="a8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D251C" w:rsidRPr="00ED251C" w:rsidRDefault="00ED251C" w:rsidP="00ED251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51C">
        <w:rPr>
          <w:rFonts w:ascii="Times New Roman" w:hAnsi="Times New Roman"/>
          <w:b/>
          <w:color w:val="000000"/>
          <w:sz w:val="24"/>
          <w:szCs w:val="24"/>
        </w:rPr>
        <w:t>Виды информации. Человек и компьютер.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(8 ч.)</w:t>
      </w:r>
    </w:p>
    <w:p w:rsidR="00ED251C" w:rsidRDefault="00ED251C" w:rsidP="00ED25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51C">
        <w:rPr>
          <w:rFonts w:ascii="Times New Roman" w:hAnsi="Times New Roman"/>
          <w:color w:val="000000"/>
          <w:sz w:val="24"/>
          <w:szCs w:val="24"/>
        </w:rPr>
        <w:t>Человек и информация. В мире звуков. Какая бывает информация. Источники информации. Приемники информации.  Компьютер и его части.</w:t>
      </w:r>
    </w:p>
    <w:p w:rsidR="00ED251C" w:rsidRPr="00ED251C" w:rsidRDefault="00ED251C" w:rsidP="00ED25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51C" w:rsidRPr="00ED251C" w:rsidRDefault="00ED251C" w:rsidP="00ED25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color w:val="000000"/>
          <w:sz w:val="24"/>
          <w:szCs w:val="24"/>
        </w:rPr>
        <w:t>Кодирование информации.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(9ч.)</w:t>
      </w:r>
    </w:p>
    <w:p w:rsidR="00ED251C" w:rsidRDefault="00ED251C" w:rsidP="00ED25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51C">
        <w:rPr>
          <w:rFonts w:ascii="Times New Roman" w:hAnsi="Times New Roman"/>
          <w:color w:val="000000"/>
          <w:sz w:val="24"/>
          <w:szCs w:val="24"/>
        </w:rPr>
        <w:t>Носители информации. Кодирование</w:t>
      </w:r>
      <w:r w:rsidRPr="00ED25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51C">
        <w:rPr>
          <w:rFonts w:ascii="Times New Roman" w:hAnsi="Times New Roman"/>
          <w:color w:val="000000"/>
          <w:sz w:val="24"/>
          <w:szCs w:val="24"/>
        </w:rPr>
        <w:t>информации. Письменные источники информа</w:t>
      </w:r>
      <w:r w:rsidRPr="00ED251C">
        <w:rPr>
          <w:rFonts w:ascii="Times New Roman" w:hAnsi="Times New Roman"/>
          <w:color w:val="000000"/>
          <w:sz w:val="24"/>
          <w:szCs w:val="24"/>
        </w:rPr>
        <w:softHyphen/>
        <w:t>ции. Языки людей и языки программирования.</w:t>
      </w:r>
    </w:p>
    <w:p w:rsidR="00ED251C" w:rsidRPr="00ED251C" w:rsidRDefault="00ED251C" w:rsidP="00ED25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51C" w:rsidRPr="00ED251C" w:rsidRDefault="00ED251C" w:rsidP="00ED25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251C">
        <w:rPr>
          <w:rFonts w:ascii="Times New Roman" w:hAnsi="Times New Roman"/>
          <w:b/>
          <w:color w:val="000000"/>
          <w:spacing w:val="-2"/>
          <w:sz w:val="24"/>
          <w:szCs w:val="24"/>
        </w:rPr>
        <w:t>Информация и данные.</w:t>
      </w:r>
      <w:r w:rsidRPr="00ED25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="00471309">
        <w:rPr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color w:val="000000"/>
          <w:sz w:val="24"/>
          <w:szCs w:val="24"/>
        </w:rPr>
        <w:t>ч.)</w:t>
      </w:r>
    </w:p>
    <w:p w:rsidR="00ED251C" w:rsidRDefault="00ED251C" w:rsidP="00ED25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51C">
        <w:rPr>
          <w:rFonts w:ascii="Times New Roman" w:hAnsi="Times New Roman"/>
          <w:color w:val="000000"/>
          <w:sz w:val="24"/>
          <w:szCs w:val="24"/>
        </w:rPr>
        <w:t>Текстовые данные. Графические данные. Числовая информация. Десятичное кодирование.     Двоичное кодирование. Числовые данные.</w:t>
      </w:r>
    </w:p>
    <w:p w:rsidR="00ED251C" w:rsidRDefault="00ED251C" w:rsidP="00ED25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51C" w:rsidRPr="00ED251C" w:rsidRDefault="00ED251C" w:rsidP="00ED25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251C">
        <w:rPr>
          <w:rFonts w:ascii="Times New Roman" w:hAnsi="Times New Roman"/>
          <w:b/>
          <w:color w:val="000000"/>
          <w:spacing w:val="-2"/>
          <w:sz w:val="24"/>
          <w:szCs w:val="24"/>
        </w:rPr>
        <w:t>Документ и способы его создания.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(</w:t>
      </w:r>
      <w:r w:rsidR="00471309">
        <w:rPr>
          <w:rFonts w:ascii="Times New Roman" w:hAnsi="Times New Roman"/>
          <w:b/>
          <w:color w:val="000000"/>
          <w:spacing w:val="-2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ч.)</w:t>
      </w:r>
    </w:p>
    <w:p w:rsidR="00ED251C" w:rsidRDefault="00ED251C" w:rsidP="00ED25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251C">
        <w:rPr>
          <w:rFonts w:ascii="Times New Roman" w:hAnsi="Times New Roman"/>
          <w:color w:val="000000"/>
          <w:spacing w:val="-2"/>
          <w:sz w:val="24"/>
          <w:szCs w:val="24"/>
        </w:rPr>
        <w:t>Документ и его создание. Электронный документ и файл. Поиск документа. Создание текстового документа. Создание графического документа.</w:t>
      </w:r>
    </w:p>
    <w:p w:rsidR="00ED251C" w:rsidRPr="00ED251C" w:rsidRDefault="00ED251C" w:rsidP="00944B91">
      <w:pPr>
        <w:numPr>
          <w:ilvl w:val="0"/>
          <w:numId w:val="6"/>
        </w:numPr>
        <w:suppressAutoHyphens/>
        <w:spacing w:after="0" w:line="240" w:lineRule="auto"/>
        <w:ind w:left="0" w:firstLine="414"/>
        <w:jc w:val="center"/>
        <w:rPr>
          <w:rFonts w:ascii="Times New Roman" w:hAnsi="Times New Roman"/>
          <w:b/>
          <w:sz w:val="24"/>
          <w:szCs w:val="24"/>
        </w:rPr>
      </w:pPr>
      <w:r w:rsidRPr="00ED251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3026E" w:rsidRDefault="0013026E" w:rsidP="00ED25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9D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ED251C" w:rsidRPr="00C849DC" w:rsidRDefault="00ED251C" w:rsidP="00ED25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45"/>
        <w:gridCol w:w="2693"/>
      </w:tblGrid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DC">
              <w:rPr>
                <w:rFonts w:ascii="Times New Roman" w:hAnsi="Times New Roman"/>
                <w:sz w:val="24"/>
                <w:szCs w:val="24"/>
              </w:rPr>
              <w:t>Виды информации. Человек и компьютер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471309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DC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471309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DC">
              <w:rPr>
                <w:rFonts w:ascii="Times New Roman" w:hAnsi="Times New Roman"/>
                <w:sz w:val="24"/>
                <w:szCs w:val="24"/>
              </w:rPr>
              <w:t>Информация и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471309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471309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9DC">
              <w:rPr>
                <w:rFonts w:ascii="Times New Roman" w:hAnsi="Times New Roman"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471309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3026E" w:rsidRPr="00C849DC" w:rsidTr="0013026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E" w:rsidRPr="00C849DC" w:rsidRDefault="0013026E" w:rsidP="00C30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9D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3026E" w:rsidRPr="00C849DC" w:rsidRDefault="0013026E" w:rsidP="00C30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4DDA" w:rsidRDefault="00204DDA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C30C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033E" w:rsidRDefault="0032033E" w:rsidP="0032033E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33E" w:rsidSect="002E7CAD">
          <w:footerReference w:type="default" r:id="rId11"/>
          <w:type w:val="continuous"/>
          <w:pgSz w:w="11906" w:h="16838"/>
          <w:pgMar w:top="851" w:right="707" w:bottom="567" w:left="993" w:header="709" w:footer="709" w:gutter="0"/>
          <w:cols w:space="708"/>
          <w:docGrid w:linePitch="360"/>
        </w:sectPr>
      </w:pPr>
    </w:p>
    <w:p w:rsidR="0032033E" w:rsidRDefault="0032033E" w:rsidP="003203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033E">
        <w:rPr>
          <w:rFonts w:ascii="Times New Roman" w:hAnsi="Times New Roman"/>
          <w:b/>
          <w:sz w:val="24"/>
          <w:szCs w:val="24"/>
        </w:rPr>
        <w:lastRenderedPageBreak/>
        <w:t>Календарно–тематическое планирование</w:t>
      </w:r>
    </w:p>
    <w:tbl>
      <w:tblPr>
        <w:tblW w:w="16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68"/>
        <w:gridCol w:w="752"/>
        <w:gridCol w:w="709"/>
        <w:gridCol w:w="4303"/>
        <w:gridCol w:w="3594"/>
        <w:gridCol w:w="1701"/>
        <w:gridCol w:w="2691"/>
      </w:tblGrid>
      <w:tr w:rsidR="0032033E" w:rsidRPr="0032033E" w:rsidTr="00FD655A">
        <w:trPr>
          <w:trHeight w:val="638"/>
          <w:tblHeader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8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 учащихся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Информационные ресурсы</w:t>
            </w:r>
          </w:p>
        </w:tc>
      </w:tr>
      <w:tr w:rsidR="0032033E" w:rsidRPr="0032033E" w:rsidTr="00FD655A">
        <w:trPr>
          <w:trHeight w:val="276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89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33E" w:rsidRPr="0032033E" w:rsidTr="00FD655A">
        <w:trPr>
          <w:trHeight w:val="168"/>
          <w:tblHeader/>
        </w:trPr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33E">
              <w:rPr>
                <w:rFonts w:ascii="Times New Roman" w:hAnsi="Times New Roman"/>
                <w:b/>
                <w:sz w:val="24"/>
                <w:szCs w:val="24"/>
              </w:rPr>
              <w:t>Метапредметные, личностные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2033E" w:rsidRPr="0032033E" w:rsidRDefault="0032033E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20"/>
        </w:trPr>
        <w:tc>
          <w:tcPr>
            <w:tcW w:w="302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FD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FD6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FD655A" w:rsidRDefault="00FD655A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5A">
              <w:rPr>
                <w:rFonts w:ascii="Times New Roman" w:hAnsi="Times New Roman"/>
                <w:b/>
                <w:sz w:val="24"/>
                <w:szCs w:val="24"/>
              </w:rPr>
              <w:t>Виды информации. Человек и компьютер</w:t>
            </w:r>
            <w:r w:rsidRPr="002E7CAD"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 w:rsidRPr="00FD655A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FD655A" w:rsidRPr="0032033E" w:rsidTr="00FD655A">
        <w:trPr>
          <w:trHeight w:val="93"/>
        </w:trPr>
        <w:tc>
          <w:tcPr>
            <w:tcW w:w="302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92338F">
        <w:trPr>
          <w:trHeight w:val="929"/>
        </w:trPr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на компьютере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7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FD655A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для иллюстрации различных видов информации, используя элементарные приемы аналитической деятельности;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человек обладает способностью воспринимать информацию благодаря органам чувств.</w:t>
            </w:r>
          </w:p>
        </w:tc>
        <w:tc>
          <w:tcPr>
            <w:tcW w:w="35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примеров и сведений из личного жизненного опыта;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ее мотивом — необходимость изучения «Информатики» для получения личностно значимых знаний и умений.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 с ЭОР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 « 2 класс» в среде Stratum</w:t>
            </w:r>
          </w:p>
          <w:p w:rsidR="00FD655A" w:rsidRPr="0032033E" w:rsidRDefault="00FD655A" w:rsidP="00953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1,2</w:t>
            </w:r>
          </w:p>
        </w:tc>
      </w:tr>
      <w:tr w:rsidR="00FD655A" w:rsidRPr="0032033E" w:rsidTr="00FD655A">
        <w:trPr>
          <w:trHeight w:val="211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разных видов информации, приводить примеры сведений, получаемых с помощью различных органов чувств, с объяснением.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человек воспринимает информацию одновременно несколькими органами чувств.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примеров и сведений из личного жизненного опыта;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Смыслообразование;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составлять тексты.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 « 2 класс» 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3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216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об источниках звуковой и зрительной информации.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источников информации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существует связь между сигналом и его смыслом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Получение представление о том, что </w:t>
            </w: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приемником информации может быть человек, живые организмы и созданные руками человека устройства и приборы.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приемников информации и характеризовать их.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источник может быть один, а приемников – много.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примеров и сведений из личного жизненного опыта;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Анализ описательных  примеров;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с ЭОР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« 2 класс»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StratumП. 5</w:t>
            </w:r>
          </w:p>
        </w:tc>
      </w:tr>
      <w:tr w:rsidR="00FD655A" w:rsidRPr="0032033E" w:rsidTr="00FD655A">
        <w:trPr>
          <w:trHeight w:val="185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Приёмники информации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с ЭОР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«2 класс»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StratumП. 7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представление о компьютере, как универсальном инструменте для работы с информацией,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компьютер может использоваться для хранения, обработки и передачи информации.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примеров и сведений из личного опыта;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 2 класс»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3-5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Повторение по теме «Виды информации. Человек и компьютер»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решать информационные задачи.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примеров и сведений из личного жизненного опыта;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концентрироваться для выполнения самостоятельной деятельности;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5, 10, 2, 4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Контрольная работа по теме «Виды информации. Человек и компьютер»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6 или 7, 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характеризовать основные носители информации (бумага, магнитные диски), приводить примеры носителей информации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Понимание, что носитель используется для хранения информации, в течение длительного времени.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Умение осознанно и произвольно строить речевое высказывание;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Анализ описательных  примеров;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Установление причинно-следственных связей.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«2 класс»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П. 8</w:t>
            </w:r>
          </w:p>
        </w:tc>
      </w:tr>
      <w:tr w:rsidR="00FD655A" w:rsidRPr="0032033E" w:rsidTr="007656A7">
        <w:trPr>
          <w:trHeight w:val="435"/>
        </w:trPr>
        <w:tc>
          <w:tcPr>
            <w:tcW w:w="1602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FD655A" w:rsidRDefault="00FD655A" w:rsidP="00FD6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5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Кодирование информации 9ч.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данные, тексты и изображения – это информационные объекты. Одну и ту же информацию можно представить различными способами: текстом, рисунком, таблицей, числами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Смыслообразование;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      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 2 класс»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9 - 10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 письменных источниках информации.Умениеприводить примеры письменных источников информации.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Структурирование, обобщение информации;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«2 класс» 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12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 назначении естественных и искусственных языков.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называть разные языки и относить их к группе естественных или формальных языков.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Структурирование, обобщение информации;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«2 класс» 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13</w:t>
            </w:r>
          </w:p>
        </w:tc>
      </w:tr>
      <w:tr w:rsidR="00FD655A" w:rsidRPr="0032033E" w:rsidTr="00FD655A">
        <w:trPr>
          <w:trHeight w:val="971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 теме «Кодирование информации»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решать информационные задачи.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концентрироваться для выполнения самостоятельной деятельности;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5, 10, 2, 4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«2 класс»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8-13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Контрольная работа  по теме «Кодирование информации»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6 или 7, 4</w:t>
            </w:r>
          </w:p>
        </w:tc>
        <w:tc>
          <w:tcPr>
            <w:tcW w:w="2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159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Текстовые данные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раскрывать смысл понятия «текстовыеданные»; приводить примеры текстовыхданных.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Смыслообразование;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 2 класс» в среде Stratum.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14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Тренажер клавиатуры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Графические данные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раскрывать смысл понятия «графическиеданные»; приводить примеры графических данных.</w:t>
            </w:r>
          </w:p>
        </w:tc>
        <w:tc>
          <w:tcPr>
            <w:tcW w:w="3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с ПК«Мир информатики»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Раскрашивание компьютер ногорисунка</w:t>
            </w:r>
          </w:p>
        </w:tc>
      </w:tr>
      <w:tr w:rsidR="00FD655A" w:rsidRPr="0032033E" w:rsidTr="00FD655A">
        <w:trPr>
          <w:trHeight w:val="2394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Числовые данные,  информация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называть знаки цифрового алфавита в возрастающем и убывающем порядке.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возможностей преобразования числовой информации в текстовую, графическую и обратно.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об истории развития средств счета, приводить примеры.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и письменной форме;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Знаково-символьные действия;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Смысловое чтение;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« 2 класс»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15</w:t>
            </w:r>
          </w:p>
        </w:tc>
      </w:tr>
      <w:tr w:rsidR="00FD655A" w:rsidRPr="0032033E" w:rsidTr="00FD655A">
        <w:trPr>
          <w:trHeight w:val="230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Десятичное кодирование.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смысла и возможностей использования двух и десяти знаков для кодирования информации.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выбирать из меню нужные операции.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об использовании двузначного и десятизначного числового кода для кодирования информации.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Рефлексия действий;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Классификация понятий;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работать с текстом;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Построение логических цепочек, рассуждений.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 с ЭОР «2 класс» в среде Stratum. П. 16, 18</w:t>
            </w:r>
          </w:p>
        </w:tc>
      </w:tr>
      <w:tr w:rsidR="00264966" w:rsidRPr="0032033E" w:rsidTr="00264966">
        <w:trPr>
          <w:trHeight w:val="451"/>
        </w:trPr>
        <w:tc>
          <w:tcPr>
            <w:tcW w:w="16026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4966" w:rsidRPr="00264966" w:rsidRDefault="00264966" w:rsidP="00264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966">
              <w:rPr>
                <w:rFonts w:ascii="Times New Roman" w:hAnsi="Times New Roman"/>
                <w:b/>
                <w:sz w:val="24"/>
                <w:szCs w:val="24"/>
              </w:rPr>
              <w:t>Информация и данные 10ч.</w:t>
            </w:r>
          </w:p>
        </w:tc>
      </w:tr>
      <w:tr w:rsidR="00FD655A" w:rsidRPr="0032033E" w:rsidTr="00FD655A">
        <w:trPr>
          <w:trHeight w:val="51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1</w:t>
            </w:r>
            <w:r w:rsidR="00264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Получение представления о том, как использовать таблицы соответствия для </w:t>
            </w: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кодирования и декодирования сообщений; об использовании различных форм представления информации о количестве предметов и их порядковых номерах.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решать простейшие задачи на кодирование и декодирование информации.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 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«2 класс»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19</w:t>
            </w:r>
          </w:p>
        </w:tc>
      </w:tr>
      <w:tr w:rsidR="00FD655A" w:rsidRPr="0032033E" w:rsidTr="00FD655A">
        <w:trPr>
          <w:trHeight w:val="222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264966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 теме «Информация и данные»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с числовой информацией можно работать, используя различные приборы и устройства, в том числе калькулятор и компьютер.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использовать программу Калькулятор для вычисления простых математических примеров.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5, 10, 2, 4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с ЭОР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«2 класс» 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в среде Stratum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П. 10,15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Контрольная работа  по теме «Информация и данные»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с числовой информацией можно работать, используя различные приборы и устройства, в том числе калькулятор и компьютер.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6 или 7, 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1486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Управление, алгоритмы и исполнители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Формирование понятий «Управление», «Алгоритм», «Исполнитель»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знаний, сведений из личного жизненного опыта с целью понимания того, что привычные на первый взгляд вещи и предметы имеют информационные характеристики, которые влияют на повседневную жизнь и деятельность каждого человека.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 «Пикто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Мир»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Знакомство с роботом «Вертуном»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Знакомство с программной средой «ПиктоМир», исполнителем алгоритмов роботом «Вертуном»</w:t>
            </w:r>
          </w:p>
        </w:tc>
        <w:tc>
          <w:tcPr>
            <w:tcW w:w="3594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 «Пикто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Мир»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Линейные алгоритмы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Формирование понятия «Линейный алгоритм»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Умение работать в программной среде «ПиктоМир»</w:t>
            </w: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умений работы с разными видами информации: </w:t>
            </w: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текстом, рисунком, знаком, инструкцией-алгоритмом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 «Пикто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Мир»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Повторители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Формирование понятия «Цикл, повторение»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работать в программной среде «ПиктоМир»</w:t>
            </w:r>
          </w:p>
        </w:tc>
        <w:tc>
          <w:tcPr>
            <w:tcW w:w="3594" w:type="dxa"/>
            <w:tcBorders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 «Пикто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Мир»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Повторители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5, 10, 2, 4</w:t>
            </w:r>
          </w:p>
        </w:tc>
        <w:tc>
          <w:tcPr>
            <w:tcW w:w="2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Правила ТБ, Документ и его создание.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Понимание, что такое документ, в котором хранятся данные.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отличать текстовый и электронный документы друг от друга и давать им сравнительную характеристику.</w:t>
            </w:r>
          </w:p>
        </w:tc>
        <w:tc>
          <w:tcPr>
            <w:tcW w:w="3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Актуализация сведений из личного жизненного опыта: примеры с информацией, встречающейся в жизни.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Проблемные ситуации в примерах, взятых из повседневной жизни.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Развитие умений работы с разными видами информации: текстом, рисунком, знаком.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 «Редактор», «Впиши слова», «Вставь слово»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«Вставь буквы», «Напиши слова»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2</w:t>
            </w:r>
            <w:r w:rsidR="002649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Поиск документа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Умение использовать электронные ресурсы, правила поиска документа 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с файлом «Загадка»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264966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набирать небольшие текстовые сообщения на ПК; приводить примеры многозначных слов и многозначных чисел.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основных приемов редактирования текста в текстовом редакторе.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Получение представления о действиях с текстом с помощью ПК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Практич. работа «Создай текстовый документ на компьютере»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3</w:t>
            </w:r>
            <w:r w:rsidR="00264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 xml:space="preserve">Умение создаватьпростейшиеграфические изображения на компьютере; пользоваться основными инструментами </w:t>
            </w: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графического редактора.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основных приемов редактирования изображения в графическом редакторе.</w:t>
            </w: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8 (или 1), 2, 3, 10, 4, 5, 9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с простейшим графическим редактором</w:t>
            </w:r>
          </w:p>
        </w:tc>
      </w:tr>
      <w:tr w:rsidR="00FD655A" w:rsidRPr="0032033E" w:rsidTr="00FD655A">
        <w:trPr>
          <w:trHeight w:val="1668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26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64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Повторение по теме «Документ и способы его создания»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Понимание и правильное использование терминологии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концентрироваться для выполнения самостоятельной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5, 10, 2, 4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с файлом «Таблица»</w:t>
            </w: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Контрольная работа по теме «Документ и способы его создания»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приводить примеры и обосновывать их выбор.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Умение решать информационные задачи.</w:t>
            </w: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5, 10, 6 или 7, 4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55A" w:rsidRPr="0032033E" w:rsidTr="00FD655A">
        <w:trPr>
          <w:trHeight w:val="435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Повторение изученного во втором классе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655A" w:rsidRPr="0032033E" w:rsidRDefault="00FD655A" w:rsidP="00320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33E">
              <w:rPr>
                <w:rFonts w:ascii="Times New Roman" w:hAnsi="Times New Roman"/>
                <w:sz w:val="24"/>
                <w:szCs w:val="24"/>
              </w:rPr>
              <w:t>Работа с графическим редактором</w:t>
            </w:r>
          </w:p>
        </w:tc>
      </w:tr>
    </w:tbl>
    <w:p w:rsidR="0032033E" w:rsidRPr="0032033E" w:rsidRDefault="0032033E" w:rsidP="00320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033E" w:rsidRPr="0032033E" w:rsidSect="0032033E">
      <w:type w:val="continuous"/>
      <w:pgSz w:w="16838" w:h="11906" w:orient="landscape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57" w:rsidRDefault="00812A57" w:rsidP="00C92C89">
      <w:pPr>
        <w:spacing w:after="0" w:line="240" w:lineRule="auto"/>
      </w:pPr>
      <w:r>
        <w:separator/>
      </w:r>
    </w:p>
  </w:endnote>
  <w:endnote w:type="continuationSeparator" w:id="0">
    <w:p w:rsidR="00812A57" w:rsidRDefault="00812A57" w:rsidP="00C9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4396"/>
      <w:docPartObj>
        <w:docPartGallery w:val="Page Numbers (Bottom of Page)"/>
        <w:docPartUnique/>
      </w:docPartObj>
    </w:sdtPr>
    <w:sdtEndPr/>
    <w:sdtContent>
      <w:p w:rsidR="0032033E" w:rsidRDefault="00C04EC7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033E" w:rsidRDefault="0032033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57" w:rsidRDefault="00812A57" w:rsidP="00C92C89">
      <w:pPr>
        <w:spacing w:after="0" w:line="240" w:lineRule="auto"/>
      </w:pPr>
      <w:r>
        <w:separator/>
      </w:r>
    </w:p>
  </w:footnote>
  <w:footnote w:type="continuationSeparator" w:id="0">
    <w:p w:rsidR="00812A57" w:rsidRDefault="00812A57" w:rsidP="00C92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94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3E1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1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62F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6AC7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0D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D0F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ECA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A4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70A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20705"/>
    <w:multiLevelType w:val="hybridMultilevel"/>
    <w:tmpl w:val="D35ADB0E"/>
    <w:lvl w:ilvl="0" w:tplc="6D6A0C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D20C6"/>
    <w:multiLevelType w:val="hybridMultilevel"/>
    <w:tmpl w:val="192E7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7D7752"/>
    <w:multiLevelType w:val="hybridMultilevel"/>
    <w:tmpl w:val="A6B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369A6"/>
    <w:multiLevelType w:val="multilevel"/>
    <w:tmpl w:val="32D0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3390" w:hanging="87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97CE1"/>
    <w:multiLevelType w:val="multilevel"/>
    <w:tmpl w:val="09B4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0573321"/>
    <w:multiLevelType w:val="hybridMultilevel"/>
    <w:tmpl w:val="760C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B6874"/>
    <w:multiLevelType w:val="hybridMultilevel"/>
    <w:tmpl w:val="4F5E2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C437F3"/>
    <w:multiLevelType w:val="hybridMultilevel"/>
    <w:tmpl w:val="436E4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3E3B2D"/>
    <w:multiLevelType w:val="multilevel"/>
    <w:tmpl w:val="EAD8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6701E"/>
    <w:multiLevelType w:val="hybridMultilevel"/>
    <w:tmpl w:val="BACE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74A49"/>
    <w:multiLevelType w:val="multilevel"/>
    <w:tmpl w:val="0F5A66EE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upperRoman"/>
      <w:lvlText w:val="%2"/>
      <w:lvlJc w:val="left"/>
      <w:rPr>
        <w:rFonts w:ascii="Bookman Old Style" w:eastAsia="Times New Roman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A46615"/>
    <w:multiLevelType w:val="hybridMultilevel"/>
    <w:tmpl w:val="7E5E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042AF"/>
    <w:multiLevelType w:val="hybridMultilevel"/>
    <w:tmpl w:val="F3C0A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7F2A70"/>
    <w:multiLevelType w:val="hybridMultilevel"/>
    <w:tmpl w:val="F3AC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161B"/>
    <w:multiLevelType w:val="hybridMultilevel"/>
    <w:tmpl w:val="2AF20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566F2"/>
    <w:multiLevelType w:val="hybridMultilevel"/>
    <w:tmpl w:val="440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91865"/>
    <w:multiLevelType w:val="hybridMultilevel"/>
    <w:tmpl w:val="0424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45418"/>
    <w:multiLevelType w:val="hybridMultilevel"/>
    <w:tmpl w:val="B926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45D95"/>
    <w:multiLevelType w:val="hybridMultilevel"/>
    <w:tmpl w:val="D1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46B7F"/>
    <w:multiLevelType w:val="hybridMultilevel"/>
    <w:tmpl w:val="855E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E4418"/>
    <w:multiLevelType w:val="hybridMultilevel"/>
    <w:tmpl w:val="34AE5D54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4247D"/>
    <w:multiLevelType w:val="hybridMultilevel"/>
    <w:tmpl w:val="7282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FD6E7D"/>
    <w:multiLevelType w:val="multilevel"/>
    <w:tmpl w:val="243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93F11C0"/>
    <w:multiLevelType w:val="hybridMultilevel"/>
    <w:tmpl w:val="B9A2EC6C"/>
    <w:lvl w:ilvl="0" w:tplc="CF9897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B75953"/>
    <w:multiLevelType w:val="hybridMultilevel"/>
    <w:tmpl w:val="F6DAA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8B077F"/>
    <w:multiLevelType w:val="hybridMultilevel"/>
    <w:tmpl w:val="942A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08DB"/>
    <w:multiLevelType w:val="hybridMultilevel"/>
    <w:tmpl w:val="EF50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01794"/>
    <w:multiLevelType w:val="multilevel"/>
    <w:tmpl w:val="6DEA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01857"/>
    <w:multiLevelType w:val="hybridMultilevel"/>
    <w:tmpl w:val="FE06F070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8723E"/>
    <w:multiLevelType w:val="hybridMultilevel"/>
    <w:tmpl w:val="00807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A001CCC"/>
    <w:multiLevelType w:val="hybridMultilevel"/>
    <w:tmpl w:val="7282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B64163"/>
    <w:multiLevelType w:val="multilevel"/>
    <w:tmpl w:val="7D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0" w:hanging="870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843362"/>
    <w:multiLevelType w:val="multilevel"/>
    <w:tmpl w:val="CB4EFED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6"/>
  </w:num>
  <w:num w:numId="3">
    <w:abstractNumId w:val="43"/>
  </w:num>
  <w:num w:numId="4">
    <w:abstractNumId w:val="10"/>
  </w:num>
  <w:num w:numId="5">
    <w:abstractNumId w:val="26"/>
  </w:num>
  <w:num w:numId="6">
    <w:abstractNumId w:val="27"/>
  </w:num>
  <w:num w:numId="7">
    <w:abstractNumId w:val="19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4"/>
  </w:num>
  <w:num w:numId="20">
    <w:abstractNumId w:val="17"/>
  </w:num>
  <w:num w:numId="21">
    <w:abstractNumId w:val="20"/>
  </w:num>
  <w:num w:numId="22">
    <w:abstractNumId w:val="18"/>
  </w:num>
  <w:num w:numId="23">
    <w:abstractNumId w:val="21"/>
  </w:num>
  <w:num w:numId="24">
    <w:abstractNumId w:val="24"/>
  </w:num>
  <w:num w:numId="25">
    <w:abstractNumId w:val="11"/>
  </w:num>
  <w:num w:numId="26">
    <w:abstractNumId w:val="32"/>
  </w:num>
  <w:num w:numId="27">
    <w:abstractNumId w:val="14"/>
  </w:num>
  <w:num w:numId="28">
    <w:abstractNumId w:val="45"/>
  </w:num>
  <w:num w:numId="29">
    <w:abstractNumId w:val="40"/>
  </w:num>
  <w:num w:numId="30">
    <w:abstractNumId w:val="29"/>
  </w:num>
  <w:num w:numId="31">
    <w:abstractNumId w:val="28"/>
  </w:num>
  <w:num w:numId="32">
    <w:abstractNumId w:val="39"/>
  </w:num>
  <w:num w:numId="33">
    <w:abstractNumId w:val="31"/>
  </w:num>
  <w:num w:numId="34">
    <w:abstractNumId w:val="25"/>
  </w:num>
  <w:num w:numId="35">
    <w:abstractNumId w:val="23"/>
  </w:num>
  <w:num w:numId="36">
    <w:abstractNumId w:val="34"/>
  </w:num>
  <w:num w:numId="37">
    <w:abstractNumId w:val="3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3"/>
  </w:num>
  <w:num w:numId="41">
    <w:abstractNumId w:val="42"/>
  </w:num>
  <w:num w:numId="42">
    <w:abstractNumId w:val="22"/>
  </w:num>
  <w:num w:numId="43">
    <w:abstractNumId w:val="12"/>
  </w:num>
  <w:num w:numId="44">
    <w:abstractNumId w:val="36"/>
  </w:num>
  <w:num w:numId="45">
    <w:abstractNumId w:val="30"/>
  </w:num>
  <w:num w:numId="46">
    <w:abstractNumId w:val="16"/>
  </w:num>
  <w:num w:numId="4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C8A"/>
    <w:rsid w:val="00015F00"/>
    <w:rsid w:val="000252C0"/>
    <w:rsid w:val="00040E5D"/>
    <w:rsid w:val="00043890"/>
    <w:rsid w:val="00083EC1"/>
    <w:rsid w:val="00090BC5"/>
    <w:rsid w:val="000934DE"/>
    <w:rsid w:val="00095F4E"/>
    <w:rsid w:val="00096358"/>
    <w:rsid w:val="000A64D6"/>
    <w:rsid w:val="000D0351"/>
    <w:rsid w:val="000D50A7"/>
    <w:rsid w:val="000F283B"/>
    <w:rsid w:val="00100A31"/>
    <w:rsid w:val="00104AD6"/>
    <w:rsid w:val="001079B9"/>
    <w:rsid w:val="00115F37"/>
    <w:rsid w:val="0013026E"/>
    <w:rsid w:val="00137657"/>
    <w:rsid w:val="00144D62"/>
    <w:rsid w:val="00150411"/>
    <w:rsid w:val="00161904"/>
    <w:rsid w:val="001739CB"/>
    <w:rsid w:val="00174D64"/>
    <w:rsid w:val="0017520E"/>
    <w:rsid w:val="001838AC"/>
    <w:rsid w:val="00186D83"/>
    <w:rsid w:val="001907BD"/>
    <w:rsid w:val="0019241C"/>
    <w:rsid w:val="0019437B"/>
    <w:rsid w:val="001B13DC"/>
    <w:rsid w:val="001B2947"/>
    <w:rsid w:val="001C05D2"/>
    <w:rsid w:val="001C538A"/>
    <w:rsid w:val="001E3789"/>
    <w:rsid w:val="001F58C6"/>
    <w:rsid w:val="00204DDA"/>
    <w:rsid w:val="0020573C"/>
    <w:rsid w:val="002070E3"/>
    <w:rsid w:val="00207A1C"/>
    <w:rsid w:val="002211F1"/>
    <w:rsid w:val="002225C0"/>
    <w:rsid w:val="00227D8B"/>
    <w:rsid w:val="00234937"/>
    <w:rsid w:val="00236D38"/>
    <w:rsid w:val="00241931"/>
    <w:rsid w:val="00257220"/>
    <w:rsid w:val="002601C9"/>
    <w:rsid w:val="00261C9C"/>
    <w:rsid w:val="00264966"/>
    <w:rsid w:val="002675FD"/>
    <w:rsid w:val="00282162"/>
    <w:rsid w:val="002A21CC"/>
    <w:rsid w:val="002A48F3"/>
    <w:rsid w:val="002D0C07"/>
    <w:rsid w:val="002D1235"/>
    <w:rsid w:val="002D5C24"/>
    <w:rsid w:val="002E1002"/>
    <w:rsid w:val="002E51CD"/>
    <w:rsid w:val="002E6A6A"/>
    <w:rsid w:val="002E7CAD"/>
    <w:rsid w:val="00307936"/>
    <w:rsid w:val="0032033E"/>
    <w:rsid w:val="00332433"/>
    <w:rsid w:val="0034565E"/>
    <w:rsid w:val="003608E7"/>
    <w:rsid w:val="00361589"/>
    <w:rsid w:val="00361F9F"/>
    <w:rsid w:val="00390031"/>
    <w:rsid w:val="00394A80"/>
    <w:rsid w:val="003A0C6D"/>
    <w:rsid w:val="003A2B60"/>
    <w:rsid w:val="003C56A3"/>
    <w:rsid w:val="003C5F56"/>
    <w:rsid w:val="003D5BCC"/>
    <w:rsid w:val="003D73F4"/>
    <w:rsid w:val="003D7F44"/>
    <w:rsid w:val="003E01D0"/>
    <w:rsid w:val="00425507"/>
    <w:rsid w:val="00435058"/>
    <w:rsid w:val="004410FD"/>
    <w:rsid w:val="00450D43"/>
    <w:rsid w:val="00471309"/>
    <w:rsid w:val="00471A9A"/>
    <w:rsid w:val="00486854"/>
    <w:rsid w:val="00493353"/>
    <w:rsid w:val="00496492"/>
    <w:rsid w:val="004A738A"/>
    <w:rsid w:val="004B4475"/>
    <w:rsid w:val="004C1437"/>
    <w:rsid w:val="004C5FCB"/>
    <w:rsid w:val="004E4D09"/>
    <w:rsid w:val="005057B9"/>
    <w:rsid w:val="00512706"/>
    <w:rsid w:val="0051748D"/>
    <w:rsid w:val="00530213"/>
    <w:rsid w:val="0053094C"/>
    <w:rsid w:val="00535007"/>
    <w:rsid w:val="00535EB2"/>
    <w:rsid w:val="00561959"/>
    <w:rsid w:val="005635DD"/>
    <w:rsid w:val="00563827"/>
    <w:rsid w:val="005860EB"/>
    <w:rsid w:val="00586AC0"/>
    <w:rsid w:val="005911C6"/>
    <w:rsid w:val="005A71D5"/>
    <w:rsid w:val="005C2E1E"/>
    <w:rsid w:val="005E25E8"/>
    <w:rsid w:val="00601904"/>
    <w:rsid w:val="00602645"/>
    <w:rsid w:val="00607663"/>
    <w:rsid w:val="00607D0F"/>
    <w:rsid w:val="00612549"/>
    <w:rsid w:val="0062072B"/>
    <w:rsid w:val="00623C8A"/>
    <w:rsid w:val="00623D2B"/>
    <w:rsid w:val="00642829"/>
    <w:rsid w:val="00645608"/>
    <w:rsid w:val="006612DF"/>
    <w:rsid w:val="00662C25"/>
    <w:rsid w:val="00662C5A"/>
    <w:rsid w:val="00673650"/>
    <w:rsid w:val="006821F4"/>
    <w:rsid w:val="00684D3D"/>
    <w:rsid w:val="006912E1"/>
    <w:rsid w:val="00692376"/>
    <w:rsid w:val="00697541"/>
    <w:rsid w:val="006A5F5C"/>
    <w:rsid w:val="006D5B73"/>
    <w:rsid w:val="0071057C"/>
    <w:rsid w:val="00720F64"/>
    <w:rsid w:val="00725565"/>
    <w:rsid w:val="00732D18"/>
    <w:rsid w:val="00745009"/>
    <w:rsid w:val="007802A4"/>
    <w:rsid w:val="00785DD5"/>
    <w:rsid w:val="007871D1"/>
    <w:rsid w:val="007935DE"/>
    <w:rsid w:val="0079399A"/>
    <w:rsid w:val="007945D5"/>
    <w:rsid w:val="007A7E14"/>
    <w:rsid w:val="007B13EA"/>
    <w:rsid w:val="007B36C3"/>
    <w:rsid w:val="007B38D0"/>
    <w:rsid w:val="007B59CB"/>
    <w:rsid w:val="007C08AF"/>
    <w:rsid w:val="007C7D66"/>
    <w:rsid w:val="007D5673"/>
    <w:rsid w:val="007D5801"/>
    <w:rsid w:val="007D7DFD"/>
    <w:rsid w:val="007E4965"/>
    <w:rsid w:val="007E7357"/>
    <w:rsid w:val="007F3FB7"/>
    <w:rsid w:val="0080356D"/>
    <w:rsid w:val="00807F01"/>
    <w:rsid w:val="0081269A"/>
    <w:rsid w:val="00812A57"/>
    <w:rsid w:val="008303A7"/>
    <w:rsid w:val="00840B11"/>
    <w:rsid w:val="00840EF0"/>
    <w:rsid w:val="00851356"/>
    <w:rsid w:val="00897706"/>
    <w:rsid w:val="008B4E17"/>
    <w:rsid w:val="008C1224"/>
    <w:rsid w:val="008D7D41"/>
    <w:rsid w:val="008F08A8"/>
    <w:rsid w:val="008F24A5"/>
    <w:rsid w:val="008F66CB"/>
    <w:rsid w:val="00901154"/>
    <w:rsid w:val="00925121"/>
    <w:rsid w:val="00934D44"/>
    <w:rsid w:val="00936A15"/>
    <w:rsid w:val="00944B91"/>
    <w:rsid w:val="0096551A"/>
    <w:rsid w:val="00975A8E"/>
    <w:rsid w:val="0099208A"/>
    <w:rsid w:val="00993174"/>
    <w:rsid w:val="00994909"/>
    <w:rsid w:val="009A1C60"/>
    <w:rsid w:val="009B79EB"/>
    <w:rsid w:val="009C130A"/>
    <w:rsid w:val="009C7219"/>
    <w:rsid w:val="009E0146"/>
    <w:rsid w:val="009F1449"/>
    <w:rsid w:val="009F2D06"/>
    <w:rsid w:val="00A070AC"/>
    <w:rsid w:val="00A118F6"/>
    <w:rsid w:val="00A21DF0"/>
    <w:rsid w:val="00A267E3"/>
    <w:rsid w:val="00A333D6"/>
    <w:rsid w:val="00A363B8"/>
    <w:rsid w:val="00A36D75"/>
    <w:rsid w:val="00A4195F"/>
    <w:rsid w:val="00A553B3"/>
    <w:rsid w:val="00A558E2"/>
    <w:rsid w:val="00A619B2"/>
    <w:rsid w:val="00A643B1"/>
    <w:rsid w:val="00A72F92"/>
    <w:rsid w:val="00A7765A"/>
    <w:rsid w:val="00A877BC"/>
    <w:rsid w:val="00AB02CE"/>
    <w:rsid w:val="00AB4C46"/>
    <w:rsid w:val="00AB76B7"/>
    <w:rsid w:val="00AC2BE3"/>
    <w:rsid w:val="00AF576E"/>
    <w:rsid w:val="00B166D7"/>
    <w:rsid w:val="00B32C0E"/>
    <w:rsid w:val="00B5239D"/>
    <w:rsid w:val="00B56B91"/>
    <w:rsid w:val="00B81C61"/>
    <w:rsid w:val="00B90484"/>
    <w:rsid w:val="00B97F0C"/>
    <w:rsid w:val="00BA0A06"/>
    <w:rsid w:val="00BA63D0"/>
    <w:rsid w:val="00BB66E5"/>
    <w:rsid w:val="00BC181A"/>
    <w:rsid w:val="00BC1953"/>
    <w:rsid w:val="00BD4F06"/>
    <w:rsid w:val="00C04EC7"/>
    <w:rsid w:val="00C10447"/>
    <w:rsid w:val="00C200CB"/>
    <w:rsid w:val="00C245D0"/>
    <w:rsid w:val="00C3016A"/>
    <w:rsid w:val="00C30C23"/>
    <w:rsid w:val="00C42DD3"/>
    <w:rsid w:val="00C42EFA"/>
    <w:rsid w:val="00C57A77"/>
    <w:rsid w:val="00C63369"/>
    <w:rsid w:val="00C74F3D"/>
    <w:rsid w:val="00C776B5"/>
    <w:rsid w:val="00C849DC"/>
    <w:rsid w:val="00C9083E"/>
    <w:rsid w:val="00C92C89"/>
    <w:rsid w:val="00CA58C1"/>
    <w:rsid w:val="00CB18A5"/>
    <w:rsid w:val="00CD44BF"/>
    <w:rsid w:val="00CD6BD6"/>
    <w:rsid w:val="00CF2AA1"/>
    <w:rsid w:val="00CF6267"/>
    <w:rsid w:val="00D020BE"/>
    <w:rsid w:val="00D11D73"/>
    <w:rsid w:val="00D16D39"/>
    <w:rsid w:val="00D40DB2"/>
    <w:rsid w:val="00D43783"/>
    <w:rsid w:val="00D47AE6"/>
    <w:rsid w:val="00D5102C"/>
    <w:rsid w:val="00D60B3B"/>
    <w:rsid w:val="00D63801"/>
    <w:rsid w:val="00D63D56"/>
    <w:rsid w:val="00D703D1"/>
    <w:rsid w:val="00D8234E"/>
    <w:rsid w:val="00D9008F"/>
    <w:rsid w:val="00D96F21"/>
    <w:rsid w:val="00DA46D7"/>
    <w:rsid w:val="00DA64B1"/>
    <w:rsid w:val="00DB1B7D"/>
    <w:rsid w:val="00DC3C50"/>
    <w:rsid w:val="00DC55AE"/>
    <w:rsid w:val="00DC7070"/>
    <w:rsid w:val="00DD26FC"/>
    <w:rsid w:val="00E04CB1"/>
    <w:rsid w:val="00E11A4A"/>
    <w:rsid w:val="00E14840"/>
    <w:rsid w:val="00E250EA"/>
    <w:rsid w:val="00E31915"/>
    <w:rsid w:val="00E40D66"/>
    <w:rsid w:val="00E43890"/>
    <w:rsid w:val="00E52170"/>
    <w:rsid w:val="00E63786"/>
    <w:rsid w:val="00E73F39"/>
    <w:rsid w:val="00E74942"/>
    <w:rsid w:val="00E753B0"/>
    <w:rsid w:val="00E80F6A"/>
    <w:rsid w:val="00E83DB5"/>
    <w:rsid w:val="00E85403"/>
    <w:rsid w:val="00E86D8F"/>
    <w:rsid w:val="00E871D0"/>
    <w:rsid w:val="00EA0A34"/>
    <w:rsid w:val="00EA1C72"/>
    <w:rsid w:val="00EA1CF2"/>
    <w:rsid w:val="00EC4F25"/>
    <w:rsid w:val="00EC5545"/>
    <w:rsid w:val="00ED251C"/>
    <w:rsid w:val="00ED32C6"/>
    <w:rsid w:val="00ED6C7B"/>
    <w:rsid w:val="00F16D44"/>
    <w:rsid w:val="00F207D3"/>
    <w:rsid w:val="00F41AC6"/>
    <w:rsid w:val="00F43D2F"/>
    <w:rsid w:val="00F55634"/>
    <w:rsid w:val="00F62E38"/>
    <w:rsid w:val="00F73E3D"/>
    <w:rsid w:val="00F75175"/>
    <w:rsid w:val="00F87643"/>
    <w:rsid w:val="00F926DE"/>
    <w:rsid w:val="00F94CF5"/>
    <w:rsid w:val="00FA5F63"/>
    <w:rsid w:val="00FD651D"/>
    <w:rsid w:val="00FD655A"/>
    <w:rsid w:val="00FF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68ED9-1A39-48A9-A7A9-C6A55DD3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D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1C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23C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23C8A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uiPriority w:val="22"/>
    <w:qFormat/>
    <w:rsid w:val="00623C8A"/>
    <w:rPr>
      <w:b/>
      <w:bCs/>
    </w:rPr>
  </w:style>
  <w:style w:type="character" w:styleId="a5">
    <w:name w:val="Emphasis"/>
    <w:uiPriority w:val="20"/>
    <w:qFormat/>
    <w:rsid w:val="00623C8A"/>
    <w:rPr>
      <w:i/>
      <w:iCs/>
    </w:rPr>
  </w:style>
  <w:style w:type="paragraph" w:styleId="a6">
    <w:name w:val="Balloon Text"/>
    <w:basedOn w:val="a"/>
    <w:semiHidden/>
    <w:rsid w:val="00471A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71A9A"/>
    <w:pPr>
      <w:spacing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F94CF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63D56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2E51C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22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ED32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semiHidden/>
    <w:rsid w:val="00ED32C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38D0"/>
  </w:style>
  <w:style w:type="character" w:customStyle="1" w:styleId="wmi-callto">
    <w:name w:val="wmi-callto"/>
    <w:basedOn w:val="a0"/>
    <w:rsid w:val="007B38D0"/>
  </w:style>
  <w:style w:type="character" w:customStyle="1" w:styleId="a9">
    <w:name w:val="Без интервала Знак"/>
    <w:link w:val="a8"/>
    <w:uiPriority w:val="1"/>
    <w:rsid w:val="0090115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58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58E2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21"/>
    <w:uiPriority w:val="99"/>
    <w:locked/>
    <w:rsid w:val="00561959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561959"/>
    <w:rPr>
      <w:rFonts w:ascii="Arial" w:hAnsi="Arial" w:cs="Arial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561959"/>
    <w:pPr>
      <w:shd w:val="clear" w:color="auto" w:fill="FFFFFF"/>
      <w:spacing w:before="1740" w:after="300" w:line="254" w:lineRule="exact"/>
      <w:ind w:hanging="360"/>
      <w:jc w:val="both"/>
    </w:pPr>
    <w:rPr>
      <w:rFonts w:ascii="Bookman Old Style" w:hAnsi="Bookman Old Style" w:cs="Bookman Old Style"/>
      <w:sz w:val="19"/>
      <w:szCs w:val="19"/>
      <w:lang w:eastAsia="ru-RU"/>
    </w:rPr>
  </w:style>
  <w:style w:type="paragraph" w:customStyle="1" w:styleId="23">
    <w:name w:val="Заголовок №2"/>
    <w:basedOn w:val="a"/>
    <w:link w:val="22"/>
    <w:uiPriority w:val="99"/>
    <w:rsid w:val="00561959"/>
    <w:pPr>
      <w:shd w:val="clear" w:color="auto" w:fill="FFFFFF"/>
      <w:spacing w:before="300" w:after="120" w:line="240" w:lineRule="exact"/>
      <w:jc w:val="center"/>
      <w:outlineLvl w:val="1"/>
    </w:pPr>
    <w:rPr>
      <w:rFonts w:ascii="Arial" w:hAnsi="Arial" w:cs="Arial"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uiPriority w:val="99"/>
    <w:rsid w:val="00561959"/>
    <w:rPr>
      <w:rFonts w:ascii="Bookman Old Style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e"/>
    <w:uiPriority w:val="99"/>
    <w:rsid w:val="00561959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1"/>
    <w:basedOn w:val="ae"/>
    <w:uiPriority w:val="99"/>
    <w:rsid w:val="00561959"/>
    <w:rPr>
      <w:rFonts w:ascii="Bookman Old Style" w:hAnsi="Bookman Old Style" w:cs="Bookman Old Style"/>
      <w:spacing w:val="0"/>
      <w:sz w:val="17"/>
      <w:szCs w:val="17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C9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92C89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9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2C89"/>
    <w:rPr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204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7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3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66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4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0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29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7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4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23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4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40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7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18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8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8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52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758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32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1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4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8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03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29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6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51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37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8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6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8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27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5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3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0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5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8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4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8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2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6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9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2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6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14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6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4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1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1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8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3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8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8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2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8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5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5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9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8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7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17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9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2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5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2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8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0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3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1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4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8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9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5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1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3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8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4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9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0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6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5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5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0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0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5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4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9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3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4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9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4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3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5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3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6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6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3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7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0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6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4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5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2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6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00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6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00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5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4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4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8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8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-18e7-469d-a53e-08d72f0ec961/?interface=pupil&amp;class%5b%5d=45&amp;subject%5b%5d=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/lections/8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C29-2764-4F73-B16E-FDBA136D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29771</CharactersWithSpaces>
  <SharedDoc>false</SharedDoc>
  <HLinks>
    <vt:vector size="24" baseType="variant"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http://metodist.lbz.ru/lections/8/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http://metodist.lbz.ru/authors/informatika/4/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http://school-collection.edu.ru/catalog/rubr/473cf27f-18e7-469d-a53e-08d72f0ec961/?interface=pupil&amp;class%5b%5d=45&amp;subject%5b%5d=19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школа</dc:creator>
  <cp:lastModifiedBy>User</cp:lastModifiedBy>
  <cp:revision>4</cp:revision>
  <cp:lastPrinted>2017-02-27T16:07:00Z</cp:lastPrinted>
  <dcterms:created xsi:type="dcterms:W3CDTF">2020-10-13T19:52:00Z</dcterms:created>
  <dcterms:modified xsi:type="dcterms:W3CDTF">2020-10-14T19:38:00Z</dcterms:modified>
</cp:coreProperties>
</file>